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367782A" w14:textId="77777777" w:rsidR="008A1B4F" w:rsidRDefault="008A1B4F">
      <w:pPr>
        <w:shd w:val="clear" w:color="auto" w:fill="FFFFFF"/>
        <w:jc w:val="both"/>
        <w:rPr>
          <w:bCs/>
          <w:sz w:val="28"/>
          <w:szCs w:val="28"/>
        </w:rPr>
      </w:pPr>
    </w:p>
    <w:p w14:paraId="6379EBA0" w14:textId="77777777" w:rsidR="001D1698" w:rsidRDefault="001D1698">
      <w:pPr>
        <w:shd w:val="clear" w:color="auto" w:fill="FFFFFF"/>
        <w:jc w:val="both"/>
        <w:rPr>
          <w:bCs/>
          <w:sz w:val="28"/>
          <w:szCs w:val="28"/>
        </w:rPr>
      </w:pPr>
    </w:p>
    <w:p w14:paraId="57514971" w14:textId="77777777" w:rsidR="001D1698" w:rsidRPr="001D1698" w:rsidRDefault="001D1698" w:rsidP="001D1698">
      <w:pPr>
        <w:widowControl/>
        <w:tabs>
          <w:tab w:val="left" w:pos="3510"/>
        </w:tabs>
        <w:autoSpaceDE/>
        <w:autoSpaceDN w:val="0"/>
        <w:ind w:left="567" w:right="113"/>
        <w:jc w:val="center"/>
        <w:rPr>
          <w:sz w:val="22"/>
          <w:szCs w:val="22"/>
        </w:rPr>
      </w:pPr>
    </w:p>
    <w:p w14:paraId="647B589A" w14:textId="77777777" w:rsidR="001D1698" w:rsidRPr="001D1698" w:rsidRDefault="001D1698" w:rsidP="001D1698">
      <w:pPr>
        <w:widowControl/>
        <w:tabs>
          <w:tab w:val="left" w:pos="3510"/>
        </w:tabs>
        <w:autoSpaceDE/>
        <w:autoSpaceDN w:val="0"/>
        <w:ind w:left="567" w:right="113"/>
        <w:jc w:val="center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1F9F4AA" wp14:editId="6D2BBF19">
            <wp:simplePos x="0" y="0"/>
            <wp:positionH relativeFrom="column">
              <wp:posOffset>2856230</wp:posOffset>
            </wp:positionH>
            <wp:positionV relativeFrom="paragraph">
              <wp:posOffset>77470</wp:posOffset>
            </wp:positionV>
            <wp:extent cx="899160" cy="8261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26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D1698">
        <w:rPr>
          <w:sz w:val="22"/>
          <w:szCs w:val="22"/>
        </w:rPr>
        <w:t>Урысые</w:t>
      </w:r>
      <w:proofErr w:type="spellEnd"/>
      <w:r w:rsidRPr="001D1698">
        <w:rPr>
          <w:sz w:val="22"/>
          <w:szCs w:val="22"/>
        </w:rPr>
        <w:t xml:space="preserve"> </w:t>
      </w:r>
      <w:proofErr w:type="spellStart"/>
      <w:r w:rsidRPr="001D1698">
        <w:rPr>
          <w:sz w:val="22"/>
          <w:szCs w:val="22"/>
        </w:rPr>
        <w:t>Федерациер</w:t>
      </w:r>
      <w:proofErr w:type="spellEnd"/>
      <w:r w:rsidRPr="001D1698">
        <w:rPr>
          <w:sz w:val="22"/>
          <w:szCs w:val="22"/>
        </w:rPr>
        <w:t xml:space="preserve">                                                                              Российская Федерация</w:t>
      </w:r>
    </w:p>
    <w:p w14:paraId="6B030301" w14:textId="77777777" w:rsidR="001D1698" w:rsidRPr="001D1698" w:rsidRDefault="001D1698" w:rsidP="001D1698">
      <w:pPr>
        <w:widowControl/>
        <w:autoSpaceDE/>
        <w:autoSpaceDN w:val="0"/>
        <w:ind w:left="567" w:right="113"/>
        <w:jc w:val="center"/>
        <w:rPr>
          <w:sz w:val="22"/>
          <w:szCs w:val="22"/>
        </w:rPr>
      </w:pPr>
      <w:proofErr w:type="spellStart"/>
      <w:r w:rsidRPr="001D1698">
        <w:rPr>
          <w:sz w:val="22"/>
          <w:szCs w:val="22"/>
        </w:rPr>
        <w:t>Адыгэ</w:t>
      </w:r>
      <w:proofErr w:type="spellEnd"/>
      <w:r w:rsidRPr="001D1698">
        <w:rPr>
          <w:sz w:val="22"/>
          <w:szCs w:val="22"/>
        </w:rPr>
        <w:t xml:space="preserve"> </w:t>
      </w:r>
      <w:proofErr w:type="spellStart"/>
      <w:r w:rsidRPr="001D1698">
        <w:rPr>
          <w:sz w:val="22"/>
          <w:szCs w:val="22"/>
        </w:rPr>
        <w:t>Республикэм</w:t>
      </w:r>
      <w:proofErr w:type="spellEnd"/>
      <w:r w:rsidRPr="001D1698">
        <w:rPr>
          <w:sz w:val="22"/>
          <w:szCs w:val="22"/>
        </w:rPr>
        <w:t xml:space="preserve">                                                              Республика Адыгея</w:t>
      </w:r>
    </w:p>
    <w:p w14:paraId="6D972F40" w14:textId="77777777" w:rsidR="001D1698" w:rsidRPr="001D1698" w:rsidRDefault="001D1698" w:rsidP="001D1698">
      <w:pPr>
        <w:widowControl/>
        <w:autoSpaceDE/>
        <w:autoSpaceDN w:val="0"/>
        <w:ind w:left="567" w:right="113"/>
        <w:jc w:val="center"/>
        <w:rPr>
          <w:sz w:val="22"/>
          <w:szCs w:val="22"/>
        </w:rPr>
      </w:pPr>
      <w:proofErr w:type="spellStart"/>
      <w:r w:rsidRPr="001D1698">
        <w:rPr>
          <w:sz w:val="22"/>
          <w:szCs w:val="22"/>
        </w:rPr>
        <w:t>муниципальнэ</w:t>
      </w:r>
      <w:proofErr w:type="spellEnd"/>
      <w:r w:rsidRPr="001D1698">
        <w:rPr>
          <w:sz w:val="22"/>
          <w:szCs w:val="22"/>
        </w:rPr>
        <w:t xml:space="preserve"> </w:t>
      </w:r>
      <w:proofErr w:type="spellStart"/>
      <w:r w:rsidRPr="001D1698">
        <w:rPr>
          <w:sz w:val="22"/>
          <w:szCs w:val="22"/>
        </w:rPr>
        <w:t>образованиеу</w:t>
      </w:r>
      <w:proofErr w:type="spellEnd"/>
      <w:r w:rsidRPr="001D1698">
        <w:rPr>
          <w:sz w:val="22"/>
          <w:szCs w:val="22"/>
        </w:rPr>
        <w:t xml:space="preserve">                                                                Администрация</w:t>
      </w:r>
    </w:p>
    <w:p w14:paraId="5BFCAE0C" w14:textId="77777777" w:rsidR="001D1698" w:rsidRPr="001D1698" w:rsidRDefault="001D1698" w:rsidP="001D1698">
      <w:pPr>
        <w:widowControl/>
        <w:autoSpaceDE/>
        <w:autoSpaceDN w:val="0"/>
        <w:ind w:left="567" w:right="113"/>
        <w:jc w:val="center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1D1698">
        <w:rPr>
          <w:b/>
          <w:sz w:val="22"/>
          <w:szCs w:val="22"/>
        </w:rPr>
        <w:t>«</w:t>
      </w:r>
      <w:proofErr w:type="spellStart"/>
      <w:r w:rsidRPr="001D1698">
        <w:rPr>
          <w:sz w:val="22"/>
          <w:szCs w:val="22"/>
        </w:rPr>
        <w:t>Даховскэ</w:t>
      </w:r>
      <w:proofErr w:type="spellEnd"/>
      <w:r w:rsidRPr="001D1698">
        <w:rPr>
          <w:sz w:val="22"/>
          <w:szCs w:val="22"/>
        </w:rPr>
        <w:t xml:space="preserve"> </w:t>
      </w:r>
      <w:proofErr w:type="spellStart"/>
      <w:r w:rsidRPr="001D1698">
        <w:rPr>
          <w:sz w:val="22"/>
          <w:szCs w:val="22"/>
        </w:rPr>
        <w:t>къоджэ</w:t>
      </w:r>
      <w:proofErr w:type="spellEnd"/>
      <w:r w:rsidRPr="001D1698">
        <w:rPr>
          <w:sz w:val="22"/>
          <w:szCs w:val="22"/>
        </w:rPr>
        <w:t xml:space="preserve"> </w:t>
      </w:r>
      <w:proofErr w:type="spellStart"/>
      <w:r w:rsidRPr="001D1698">
        <w:rPr>
          <w:sz w:val="22"/>
          <w:szCs w:val="22"/>
        </w:rPr>
        <w:t>псэу</w:t>
      </w:r>
      <w:proofErr w:type="gramStart"/>
      <w:r w:rsidRPr="001D1698">
        <w:rPr>
          <w:sz w:val="22"/>
          <w:szCs w:val="22"/>
          <w:lang w:val="en-US"/>
        </w:rPr>
        <w:t>i</w:t>
      </w:r>
      <w:proofErr w:type="spellEnd"/>
      <w:proofErr w:type="gramEnd"/>
      <w:r w:rsidRPr="001D1698">
        <w:rPr>
          <w:sz w:val="22"/>
          <w:szCs w:val="22"/>
        </w:rPr>
        <w:t>эм»                                                      муниципального образования</w:t>
      </w:r>
    </w:p>
    <w:p w14:paraId="07ADEFAF" w14:textId="77777777" w:rsidR="001D1698" w:rsidRPr="001D1698" w:rsidRDefault="001D1698" w:rsidP="001D1698">
      <w:pPr>
        <w:widowControl/>
        <w:autoSpaceDE/>
        <w:autoSpaceDN w:val="0"/>
        <w:ind w:left="567" w:right="113"/>
        <w:jc w:val="center"/>
        <w:rPr>
          <w:sz w:val="22"/>
          <w:szCs w:val="22"/>
        </w:rPr>
      </w:pPr>
      <w:r w:rsidRPr="001D1698">
        <w:rPr>
          <w:sz w:val="22"/>
          <w:szCs w:val="22"/>
        </w:rPr>
        <w:t xml:space="preserve">и </w:t>
      </w:r>
      <w:proofErr w:type="spellStart"/>
      <w:r w:rsidRPr="001D1698">
        <w:rPr>
          <w:sz w:val="22"/>
          <w:szCs w:val="22"/>
        </w:rPr>
        <w:t>администрацие</w:t>
      </w:r>
      <w:proofErr w:type="spellEnd"/>
      <w:r w:rsidRPr="001D1698">
        <w:rPr>
          <w:sz w:val="22"/>
          <w:szCs w:val="22"/>
        </w:rPr>
        <w:t xml:space="preserve">                                                        «Даховское сельское поселение»</w:t>
      </w:r>
    </w:p>
    <w:p w14:paraId="36D0C093" w14:textId="77777777" w:rsidR="001D1698" w:rsidRPr="001D1698" w:rsidRDefault="001D1698" w:rsidP="001D1698">
      <w:pPr>
        <w:widowControl/>
        <w:autoSpaceDE/>
        <w:autoSpaceDN w:val="0"/>
        <w:ind w:left="567" w:right="113"/>
        <w:jc w:val="center"/>
        <w:rPr>
          <w:rFonts w:ascii="Book Antiqua" w:hAnsi="Book Antiqua"/>
          <w:sz w:val="22"/>
          <w:szCs w:val="22"/>
        </w:rPr>
      </w:pPr>
      <w:r w:rsidRPr="001D1698">
        <w:rPr>
          <w:sz w:val="22"/>
          <w:szCs w:val="22"/>
        </w:rPr>
        <w:t xml:space="preserve">385792, </w:t>
      </w:r>
      <w:proofErr w:type="spellStart"/>
      <w:r w:rsidRPr="001D1698">
        <w:rPr>
          <w:sz w:val="22"/>
          <w:szCs w:val="22"/>
        </w:rPr>
        <w:t>ст</w:t>
      </w:r>
      <w:proofErr w:type="gramStart"/>
      <w:r w:rsidRPr="001D1698">
        <w:rPr>
          <w:sz w:val="22"/>
          <w:szCs w:val="22"/>
        </w:rPr>
        <w:t>.Д</w:t>
      </w:r>
      <w:proofErr w:type="gramEnd"/>
      <w:r w:rsidRPr="001D1698">
        <w:rPr>
          <w:sz w:val="22"/>
          <w:szCs w:val="22"/>
        </w:rPr>
        <w:t>аховскэр</w:t>
      </w:r>
      <w:proofErr w:type="spellEnd"/>
      <w:r w:rsidRPr="001D1698">
        <w:rPr>
          <w:sz w:val="22"/>
          <w:szCs w:val="22"/>
        </w:rPr>
        <w:t>,</w:t>
      </w:r>
      <w:r w:rsidRPr="001D1698">
        <w:rPr>
          <w:rFonts w:ascii="Book Antiqua" w:hAnsi="Book Antiqua"/>
          <w:sz w:val="22"/>
          <w:szCs w:val="22"/>
        </w:rPr>
        <w:t xml:space="preserve">                                                           385792, </w:t>
      </w:r>
      <w:proofErr w:type="spellStart"/>
      <w:r w:rsidRPr="001D1698">
        <w:rPr>
          <w:rFonts w:ascii="Book Antiqua" w:hAnsi="Book Antiqua"/>
          <w:sz w:val="22"/>
          <w:szCs w:val="22"/>
        </w:rPr>
        <w:t>ст.Даховская</w:t>
      </w:r>
      <w:proofErr w:type="spellEnd"/>
    </w:p>
    <w:p w14:paraId="0178A37E" w14:textId="77777777" w:rsidR="001D1698" w:rsidRPr="001D1698" w:rsidRDefault="001D1698" w:rsidP="001D1698">
      <w:pPr>
        <w:widowControl/>
        <w:autoSpaceDE/>
        <w:autoSpaceDN w:val="0"/>
        <w:ind w:left="567" w:right="113"/>
        <w:jc w:val="center"/>
        <w:rPr>
          <w:rFonts w:ascii="Book Antiqua" w:hAnsi="Book Antiqua"/>
          <w:sz w:val="22"/>
          <w:szCs w:val="22"/>
        </w:rPr>
      </w:pPr>
      <w:proofErr w:type="spellStart"/>
      <w:r w:rsidRPr="001D1698">
        <w:rPr>
          <w:rFonts w:ascii="Book Antiqua" w:hAnsi="Book Antiqua"/>
          <w:sz w:val="22"/>
          <w:szCs w:val="22"/>
        </w:rPr>
        <w:t>ур</w:t>
      </w:r>
      <w:proofErr w:type="gramStart"/>
      <w:r w:rsidRPr="001D1698">
        <w:rPr>
          <w:rFonts w:ascii="Book Antiqua" w:hAnsi="Book Antiqua"/>
          <w:sz w:val="22"/>
          <w:szCs w:val="22"/>
        </w:rPr>
        <w:t>.С</w:t>
      </w:r>
      <w:proofErr w:type="gramEnd"/>
      <w:r w:rsidRPr="001D1698">
        <w:rPr>
          <w:rFonts w:ascii="Book Antiqua" w:hAnsi="Book Antiqua"/>
          <w:sz w:val="22"/>
          <w:szCs w:val="22"/>
        </w:rPr>
        <w:t>оветскэр</w:t>
      </w:r>
      <w:proofErr w:type="spellEnd"/>
      <w:r w:rsidRPr="001D1698">
        <w:rPr>
          <w:rFonts w:ascii="Book Antiqua" w:hAnsi="Book Antiqua"/>
          <w:sz w:val="22"/>
          <w:szCs w:val="22"/>
        </w:rPr>
        <w:t xml:space="preserve">, 20                 тел.(887777)5-53-19                      </w:t>
      </w:r>
      <w:proofErr w:type="spellStart"/>
      <w:r w:rsidRPr="001D1698">
        <w:rPr>
          <w:rFonts w:ascii="Book Antiqua" w:hAnsi="Book Antiqua"/>
          <w:sz w:val="22"/>
          <w:szCs w:val="22"/>
        </w:rPr>
        <w:t>ул.Советская</w:t>
      </w:r>
      <w:proofErr w:type="spellEnd"/>
      <w:r w:rsidRPr="001D1698">
        <w:rPr>
          <w:rFonts w:ascii="Book Antiqua" w:hAnsi="Book Antiqua"/>
          <w:sz w:val="22"/>
          <w:szCs w:val="22"/>
        </w:rPr>
        <w:t>, 20</w:t>
      </w:r>
    </w:p>
    <w:p w14:paraId="0C24D552" w14:textId="77777777" w:rsidR="001D1698" w:rsidRPr="001D1698" w:rsidRDefault="001D1698" w:rsidP="001D1698">
      <w:pPr>
        <w:widowControl/>
        <w:pBdr>
          <w:bottom w:val="single" w:sz="8" w:space="1" w:color="000000"/>
        </w:pBdr>
        <w:autoSpaceDE/>
        <w:autoSpaceDN w:val="0"/>
        <w:ind w:left="567" w:right="113"/>
        <w:jc w:val="center"/>
        <w:rPr>
          <w:rFonts w:ascii="Book Antiqua" w:hAnsi="Book Antiqua"/>
          <w:sz w:val="24"/>
          <w:szCs w:val="24"/>
        </w:rPr>
      </w:pPr>
    </w:p>
    <w:p w14:paraId="7C185545" w14:textId="66383C35" w:rsidR="001D1698" w:rsidRPr="001D1698" w:rsidRDefault="00AD3CAC" w:rsidP="00AD3CAC">
      <w:pPr>
        <w:widowControl/>
        <w:tabs>
          <w:tab w:val="center" w:pos="4836"/>
          <w:tab w:val="left" w:pos="7935"/>
        </w:tabs>
        <w:autoSpaceDE/>
        <w:autoSpaceDN w:val="0"/>
        <w:ind w:left="567" w:right="113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D1698" w:rsidRPr="001D1698">
        <w:rPr>
          <w:bCs/>
          <w:sz w:val="28"/>
          <w:szCs w:val="28"/>
        </w:rPr>
        <w:t>ПОСТАНОВЛЕНИЕ</w:t>
      </w:r>
      <w:r w:rsidR="002144B4">
        <w:rPr>
          <w:bCs/>
          <w:sz w:val="28"/>
          <w:szCs w:val="28"/>
        </w:rPr>
        <w:tab/>
      </w:r>
    </w:p>
    <w:p w14:paraId="4C8C4365" w14:textId="77777777" w:rsidR="001D1698" w:rsidRPr="001D1698" w:rsidRDefault="001D1698" w:rsidP="001D1698">
      <w:pPr>
        <w:widowControl/>
        <w:autoSpaceDE/>
        <w:autoSpaceDN w:val="0"/>
        <w:ind w:left="567" w:right="113"/>
        <w:jc w:val="center"/>
        <w:rPr>
          <w:bCs/>
          <w:sz w:val="22"/>
          <w:szCs w:val="22"/>
        </w:rPr>
      </w:pPr>
      <w:r w:rsidRPr="001D1698">
        <w:rPr>
          <w:bCs/>
          <w:sz w:val="22"/>
          <w:szCs w:val="22"/>
        </w:rPr>
        <w:t>ГЛАВЫ МУНИЦИПАЛЬНОГО ОБРАЗОВАНИЯ</w:t>
      </w:r>
    </w:p>
    <w:p w14:paraId="3C025D92" w14:textId="77777777" w:rsidR="001D1698" w:rsidRPr="001D1698" w:rsidRDefault="001D1698" w:rsidP="001D1698">
      <w:pPr>
        <w:widowControl/>
        <w:autoSpaceDE/>
        <w:autoSpaceDN w:val="0"/>
        <w:ind w:left="567" w:right="113"/>
        <w:jc w:val="center"/>
        <w:rPr>
          <w:bCs/>
          <w:sz w:val="22"/>
          <w:szCs w:val="22"/>
        </w:rPr>
      </w:pPr>
      <w:r w:rsidRPr="001D1698">
        <w:rPr>
          <w:bCs/>
          <w:sz w:val="22"/>
          <w:szCs w:val="22"/>
        </w:rPr>
        <w:t>«ДАХОВСКОЕ СЕЛЬСКОЕ ПОСЕЛЕНИЕ»</w:t>
      </w:r>
    </w:p>
    <w:p w14:paraId="41CC88C0" w14:textId="77777777" w:rsidR="001D1698" w:rsidRPr="001D1698" w:rsidRDefault="001D1698" w:rsidP="001D1698">
      <w:pPr>
        <w:widowControl/>
        <w:autoSpaceDE/>
        <w:spacing w:line="200" w:lineRule="atLeast"/>
        <w:jc w:val="both"/>
        <w:rPr>
          <w:b/>
          <w:bCs/>
          <w:sz w:val="28"/>
          <w:szCs w:val="24"/>
        </w:rPr>
      </w:pPr>
    </w:p>
    <w:p w14:paraId="5EA6F801" w14:textId="690F1B1C" w:rsidR="001D1698" w:rsidRPr="001D1698" w:rsidRDefault="001D1698" w:rsidP="001D1698">
      <w:pPr>
        <w:widowControl/>
        <w:autoSpaceDE/>
        <w:spacing w:line="200" w:lineRule="atLeast"/>
        <w:jc w:val="both"/>
        <w:rPr>
          <w:bCs/>
          <w:sz w:val="22"/>
          <w:szCs w:val="24"/>
        </w:rPr>
      </w:pPr>
      <w:r w:rsidRPr="001D1698">
        <w:rPr>
          <w:bCs/>
          <w:sz w:val="24"/>
          <w:szCs w:val="24"/>
        </w:rPr>
        <w:t xml:space="preserve">от </w:t>
      </w:r>
      <w:r w:rsidRPr="001D1698">
        <w:rPr>
          <w:bCs/>
          <w:sz w:val="24"/>
          <w:szCs w:val="24"/>
          <w:u w:val="single"/>
        </w:rPr>
        <w:t xml:space="preserve">«  </w:t>
      </w:r>
      <w:r w:rsidR="002144B4">
        <w:rPr>
          <w:bCs/>
          <w:sz w:val="24"/>
          <w:szCs w:val="24"/>
          <w:u w:val="single"/>
        </w:rPr>
        <w:t>31</w:t>
      </w:r>
      <w:r w:rsidRPr="001D1698">
        <w:rPr>
          <w:bCs/>
          <w:sz w:val="24"/>
          <w:szCs w:val="24"/>
          <w:u w:val="single"/>
        </w:rPr>
        <w:t xml:space="preserve">   »  </w:t>
      </w:r>
      <w:r w:rsidR="00E321C1">
        <w:rPr>
          <w:bCs/>
          <w:sz w:val="24"/>
          <w:szCs w:val="24"/>
          <w:u w:val="single"/>
        </w:rPr>
        <w:t xml:space="preserve"> </w:t>
      </w:r>
      <w:r w:rsidR="002144B4">
        <w:rPr>
          <w:bCs/>
          <w:sz w:val="24"/>
          <w:szCs w:val="24"/>
          <w:u w:val="single"/>
        </w:rPr>
        <w:t>01</w:t>
      </w:r>
      <w:r w:rsidR="00E321C1">
        <w:rPr>
          <w:bCs/>
          <w:sz w:val="24"/>
          <w:szCs w:val="24"/>
          <w:u w:val="single"/>
        </w:rPr>
        <w:t xml:space="preserve">    2022</w:t>
      </w:r>
      <w:r w:rsidRPr="001D1698">
        <w:rPr>
          <w:bCs/>
          <w:sz w:val="24"/>
          <w:szCs w:val="24"/>
          <w:u w:val="single"/>
        </w:rPr>
        <w:t>г</w:t>
      </w:r>
      <w:r w:rsidRPr="001D1698">
        <w:rPr>
          <w:bCs/>
          <w:sz w:val="24"/>
          <w:szCs w:val="24"/>
        </w:rPr>
        <w:t xml:space="preserve">.                                   </w:t>
      </w:r>
      <w:r>
        <w:rPr>
          <w:bCs/>
          <w:sz w:val="24"/>
          <w:szCs w:val="24"/>
        </w:rPr>
        <w:t xml:space="preserve">                   </w:t>
      </w:r>
      <w:r w:rsidRPr="001D1698">
        <w:rPr>
          <w:bCs/>
          <w:sz w:val="24"/>
          <w:szCs w:val="24"/>
        </w:rPr>
        <w:t xml:space="preserve">          №  ___</w:t>
      </w:r>
      <w:r w:rsidR="001736E2">
        <w:rPr>
          <w:bCs/>
          <w:sz w:val="24"/>
          <w:szCs w:val="24"/>
        </w:rPr>
        <w:t>17</w:t>
      </w:r>
      <w:r w:rsidRPr="001D1698">
        <w:rPr>
          <w:bCs/>
          <w:sz w:val="24"/>
          <w:szCs w:val="24"/>
        </w:rPr>
        <w:t>_________</w:t>
      </w:r>
    </w:p>
    <w:p w14:paraId="4685186D" w14:textId="77777777" w:rsidR="001D1698" w:rsidRDefault="001D1698" w:rsidP="001D1698">
      <w:pPr>
        <w:shd w:val="clear" w:color="auto" w:fill="FFFFFF"/>
        <w:jc w:val="both"/>
        <w:rPr>
          <w:bCs/>
          <w:sz w:val="28"/>
          <w:szCs w:val="28"/>
        </w:rPr>
      </w:pPr>
      <w:r w:rsidRPr="001D1698">
        <w:rPr>
          <w:bCs/>
          <w:sz w:val="24"/>
          <w:szCs w:val="24"/>
        </w:rPr>
        <w:t>ст. Даховская</w:t>
      </w:r>
    </w:p>
    <w:p w14:paraId="7B06F42C" w14:textId="77777777" w:rsidR="001D1698" w:rsidRDefault="001D1698">
      <w:pPr>
        <w:shd w:val="clear" w:color="auto" w:fill="FFFFFF"/>
        <w:jc w:val="both"/>
        <w:rPr>
          <w:bCs/>
          <w:sz w:val="28"/>
          <w:szCs w:val="28"/>
        </w:rPr>
      </w:pPr>
    </w:p>
    <w:p w14:paraId="54D22F5F" w14:textId="77777777" w:rsidR="008A1B4F" w:rsidRPr="00D15AB8" w:rsidRDefault="00D15AB8" w:rsidP="00D15AB8">
      <w:pPr>
        <w:ind w:right="4683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Об утверждении Муниципальной </w:t>
      </w:r>
      <w:r w:rsidR="008F5B2B">
        <w:rPr>
          <w:sz w:val="24"/>
          <w:szCs w:val="24"/>
        </w:rPr>
        <w:t xml:space="preserve">программы </w:t>
      </w:r>
      <w:r w:rsidR="001D1698">
        <w:rPr>
          <w:sz w:val="24"/>
          <w:szCs w:val="24"/>
        </w:rPr>
        <w:t xml:space="preserve"> МО «Даховское</w:t>
      </w:r>
      <w:r>
        <w:rPr>
          <w:sz w:val="24"/>
          <w:szCs w:val="24"/>
        </w:rPr>
        <w:t xml:space="preserve"> </w:t>
      </w:r>
      <w:r w:rsidR="008F5B2B">
        <w:rPr>
          <w:sz w:val="24"/>
          <w:szCs w:val="24"/>
        </w:rPr>
        <w:t>сельское поселение»</w:t>
      </w:r>
      <w:r>
        <w:rPr>
          <w:sz w:val="24"/>
          <w:szCs w:val="24"/>
        </w:rPr>
        <w:t xml:space="preserve"> </w:t>
      </w:r>
      <w:r w:rsidR="008F5B2B">
        <w:rPr>
          <w:sz w:val="24"/>
          <w:szCs w:val="24"/>
        </w:rPr>
        <w:t xml:space="preserve">«Комплексное </w:t>
      </w:r>
      <w:r>
        <w:rPr>
          <w:sz w:val="24"/>
          <w:szCs w:val="24"/>
        </w:rPr>
        <w:t xml:space="preserve">развитие сельской территории муниципального </w:t>
      </w:r>
      <w:r w:rsidR="001D1698">
        <w:rPr>
          <w:sz w:val="24"/>
          <w:szCs w:val="24"/>
        </w:rPr>
        <w:t>образования «Даховское</w:t>
      </w:r>
      <w:r>
        <w:rPr>
          <w:sz w:val="24"/>
          <w:szCs w:val="24"/>
        </w:rPr>
        <w:t xml:space="preserve"> сельское поселение</w:t>
      </w:r>
      <w:r w:rsidR="008F5B2B">
        <w:rPr>
          <w:sz w:val="24"/>
          <w:szCs w:val="24"/>
        </w:rPr>
        <w:t>»</w:t>
      </w:r>
    </w:p>
    <w:bookmarkEnd w:id="0"/>
    <w:p w14:paraId="1E70453A" w14:textId="77777777" w:rsidR="008A1B4F" w:rsidRDefault="008A1B4F">
      <w:pPr>
        <w:numPr>
          <w:ilvl w:val="0"/>
          <w:numId w:val="2"/>
        </w:numPr>
        <w:jc w:val="both"/>
        <w:rPr>
          <w:sz w:val="28"/>
          <w:szCs w:val="28"/>
        </w:rPr>
      </w:pPr>
    </w:p>
    <w:p w14:paraId="541C8342" w14:textId="77777777" w:rsidR="008A1B4F" w:rsidRDefault="00FE30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5B2B">
        <w:rPr>
          <w:sz w:val="28"/>
          <w:szCs w:val="28"/>
        </w:rPr>
        <w:t xml:space="preserve">В соответствии с </w:t>
      </w:r>
      <w:r w:rsidR="008F5B2B">
        <w:rPr>
          <w:rStyle w:val="WW-211pt"/>
          <w:rFonts w:eastAsia="Calibri"/>
          <w:sz w:val="28"/>
          <w:szCs w:val="28"/>
        </w:rPr>
        <w:t xml:space="preserve">Постановлением Правительства Российской Федерации от 01.10.2015 г. № 1050 «Об утверждении требований к программам комплексного развития социальной инфраструктуры поселений, городских округов», </w:t>
      </w:r>
      <w:r w:rsidR="008F5B2B">
        <w:rPr>
          <w:sz w:val="28"/>
          <w:szCs w:val="28"/>
        </w:rPr>
        <w:t>Федеральным законом от 06.10.2003 года №131-ФЗ «Об общих принципах организации местного самоуправления в Российской Федерации», Уставом муниципальн</w:t>
      </w:r>
      <w:r w:rsidR="001D1698">
        <w:rPr>
          <w:sz w:val="28"/>
          <w:szCs w:val="28"/>
        </w:rPr>
        <w:t>ого образования «Даховское</w:t>
      </w:r>
      <w:r w:rsidR="008F5B2B">
        <w:rPr>
          <w:sz w:val="28"/>
          <w:szCs w:val="28"/>
        </w:rPr>
        <w:t xml:space="preserve"> сельское поселение»</w:t>
      </w:r>
      <w:r w:rsidR="00D15AB8">
        <w:rPr>
          <w:sz w:val="28"/>
          <w:szCs w:val="28"/>
        </w:rPr>
        <w:t>,</w:t>
      </w:r>
      <w:r w:rsidR="008F5B2B">
        <w:rPr>
          <w:sz w:val="28"/>
          <w:szCs w:val="28"/>
        </w:rPr>
        <w:t xml:space="preserve">                       </w:t>
      </w:r>
    </w:p>
    <w:p w14:paraId="64E455DD" w14:textId="77777777" w:rsidR="008A1B4F" w:rsidRDefault="008F5B2B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26BEE5CA" w14:textId="1AB9A439" w:rsidR="008A1B4F" w:rsidRDefault="008F5B2B" w:rsidP="00D15AB8">
      <w:pPr>
        <w:numPr>
          <w:ilvl w:val="0"/>
          <w:numId w:val="2"/>
        </w:num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308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м</w:t>
      </w:r>
      <w:r w:rsidR="001D1698">
        <w:rPr>
          <w:sz w:val="28"/>
          <w:szCs w:val="28"/>
        </w:rPr>
        <w:t>униципальную программу МО «Даховское</w:t>
      </w:r>
      <w:r>
        <w:rPr>
          <w:sz w:val="28"/>
          <w:szCs w:val="28"/>
        </w:rPr>
        <w:t xml:space="preserve"> сельское поселение» «Комплексное развитие </w:t>
      </w:r>
      <w:r w:rsidR="00D15AB8">
        <w:rPr>
          <w:sz w:val="28"/>
          <w:szCs w:val="28"/>
        </w:rPr>
        <w:t>сельской территори</w:t>
      </w:r>
      <w:r w:rsidR="003F7EF1">
        <w:rPr>
          <w:sz w:val="28"/>
          <w:szCs w:val="28"/>
        </w:rPr>
        <w:t>и</w:t>
      </w:r>
      <w:r w:rsidR="00D15AB8">
        <w:rPr>
          <w:sz w:val="28"/>
          <w:szCs w:val="28"/>
        </w:rPr>
        <w:t xml:space="preserve"> муниципальн</w:t>
      </w:r>
      <w:r w:rsidR="001D1698">
        <w:rPr>
          <w:sz w:val="28"/>
          <w:szCs w:val="28"/>
        </w:rPr>
        <w:t>ого образования «Даховское</w:t>
      </w:r>
      <w:r w:rsidR="00D15AB8">
        <w:rPr>
          <w:sz w:val="28"/>
          <w:szCs w:val="28"/>
        </w:rPr>
        <w:t xml:space="preserve"> сельское поселение» согласно приложению к настоящему постановлению;</w:t>
      </w:r>
    </w:p>
    <w:p w14:paraId="04823C72" w14:textId="77777777" w:rsidR="008A1B4F" w:rsidRDefault="008F5B2B" w:rsidP="00D15AB8">
      <w:pPr>
        <w:numPr>
          <w:ilvl w:val="0"/>
          <w:numId w:val="2"/>
        </w:num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E3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разместить на официальном сайте: </w:t>
      </w:r>
      <w:r w:rsidR="001D1698">
        <w:rPr>
          <w:sz w:val="28"/>
          <w:szCs w:val="28"/>
        </w:rPr>
        <w:t>дах01.рф</w:t>
      </w:r>
      <w:r w:rsidR="00D15AB8">
        <w:rPr>
          <w:sz w:val="28"/>
          <w:szCs w:val="28"/>
        </w:rPr>
        <w:t>;</w:t>
      </w:r>
    </w:p>
    <w:p w14:paraId="13558E86" w14:textId="77777777" w:rsidR="008A1B4F" w:rsidRDefault="00FE3088" w:rsidP="00D15AB8">
      <w:pPr>
        <w:numPr>
          <w:ilvl w:val="0"/>
          <w:numId w:val="2"/>
        </w:num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5B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8F5B2B">
        <w:rPr>
          <w:sz w:val="28"/>
          <w:szCs w:val="28"/>
        </w:rPr>
        <w:t>Контроль за</w:t>
      </w:r>
      <w:proofErr w:type="gramEnd"/>
      <w:r w:rsidR="008F5B2B">
        <w:rPr>
          <w:sz w:val="28"/>
          <w:szCs w:val="28"/>
        </w:rPr>
        <w:t xml:space="preserve"> исполнением настоящего постановления оставляю за собой</w:t>
      </w:r>
      <w:r w:rsidR="00D15AB8">
        <w:rPr>
          <w:sz w:val="28"/>
          <w:szCs w:val="28"/>
        </w:rPr>
        <w:t>.</w:t>
      </w:r>
    </w:p>
    <w:p w14:paraId="54496B7E" w14:textId="77777777" w:rsidR="00FE3088" w:rsidRDefault="00FE3088" w:rsidP="00FE3088">
      <w:pPr>
        <w:numPr>
          <w:ilvl w:val="0"/>
          <w:numId w:val="2"/>
        </w:num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15AB8">
        <w:rPr>
          <w:sz w:val="28"/>
          <w:szCs w:val="28"/>
        </w:rPr>
        <w:t xml:space="preserve">Настоящее постановление вступает </w:t>
      </w:r>
      <w:r>
        <w:rPr>
          <w:sz w:val="28"/>
          <w:szCs w:val="28"/>
        </w:rPr>
        <w:t>в силу с момента его подписания;</w:t>
      </w:r>
    </w:p>
    <w:p w14:paraId="1FAD9F2F" w14:textId="77777777" w:rsidR="008A1B4F" w:rsidRDefault="008A1B4F">
      <w:pPr>
        <w:pBdr>
          <w:bottom w:val="single" w:sz="4" w:space="1" w:color="000000"/>
        </w:pBdr>
        <w:jc w:val="both"/>
        <w:rPr>
          <w:sz w:val="28"/>
          <w:szCs w:val="28"/>
        </w:rPr>
      </w:pPr>
    </w:p>
    <w:p w14:paraId="62C0A2D1" w14:textId="77777777" w:rsidR="00FE3088" w:rsidRDefault="00FE3088">
      <w:pPr>
        <w:pBdr>
          <w:bottom w:val="single" w:sz="4" w:space="1" w:color="000000"/>
        </w:pBdr>
        <w:jc w:val="both"/>
        <w:rPr>
          <w:sz w:val="28"/>
          <w:szCs w:val="28"/>
        </w:rPr>
      </w:pPr>
    </w:p>
    <w:p w14:paraId="1333167A" w14:textId="77777777" w:rsidR="00FE3088" w:rsidRDefault="00FE3088">
      <w:pPr>
        <w:pBdr>
          <w:bottom w:val="single" w:sz="4" w:space="1" w:color="000000"/>
        </w:pBdr>
        <w:jc w:val="both"/>
        <w:rPr>
          <w:sz w:val="28"/>
          <w:szCs w:val="28"/>
        </w:rPr>
      </w:pPr>
    </w:p>
    <w:p w14:paraId="29F20509" w14:textId="77777777" w:rsidR="008A1B4F" w:rsidRDefault="008F5B2B">
      <w:pPr>
        <w:pBdr>
          <w:bottom w:val="single" w:sz="4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</w:t>
      </w:r>
    </w:p>
    <w:p w14:paraId="44B80562" w14:textId="77777777" w:rsidR="008A1B4F" w:rsidRDefault="001D1698">
      <w:pPr>
        <w:pBdr>
          <w:bottom w:val="single" w:sz="4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«Даховское</w:t>
      </w:r>
      <w:r w:rsidR="008F5B2B">
        <w:rPr>
          <w:sz w:val="28"/>
          <w:szCs w:val="28"/>
        </w:rPr>
        <w:t xml:space="preserve"> сельское поселение»                       </w:t>
      </w:r>
      <w:r w:rsidR="00D15AB8">
        <w:rPr>
          <w:sz w:val="28"/>
          <w:szCs w:val="28"/>
        </w:rPr>
        <w:t xml:space="preserve">        </w:t>
      </w:r>
      <w:r w:rsidR="008F5B2B">
        <w:rPr>
          <w:sz w:val="28"/>
          <w:szCs w:val="28"/>
        </w:rPr>
        <w:t xml:space="preserve">       </w:t>
      </w:r>
      <w:r>
        <w:rPr>
          <w:sz w:val="28"/>
          <w:szCs w:val="28"/>
        </w:rPr>
        <w:t>Бородкин Г.А.</w:t>
      </w:r>
    </w:p>
    <w:p w14:paraId="62B355A5" w14:textId="77777777" w:rsidR="008A1B4F" w:rsidRDefault="008A1B4F">
      <w:pPr>
        <w:rPr>
          <w:sz w:val="28"/>
          <w:szCs w:val="28"/>
        </w:rPr>
      </w:pPr>
    </w:p>
    <w:p w14:paraId="14E97B01" w14:textId="77777777" w:rsidR="00D15AB8" w:rsidRDefault="00D15AB8">
      <w:pPr>
        <w:rPr>
          <w:sz w:val="28"/>
          <w:szCs w:val="28"/>
        </w:rPr>
      </w:pPr>
    </w:p>
    <w:p w14:paraId="5C208398" w14:textId="77777777" w:rsidR="00D15AB8" w:rsidRDefault="00D15AB8">
      <w:pPr>
        <w:rPr>
          <w:sz w:val="28"/>
          <w:szCs w:val="28"/>
        </w:rPr>
      </w:pPr>
    </w:p>
    <w:p w14:paraId="66653AD4" w14:textId="77777777" w:rsidR="00D15AB8" w:rsidRDefault="00D15AB8">
      <w:pPr>
        <w:rPr>
          <w:sz w:val="28"/>
          <w:szCs w:val="28"/>
        </w:rPr>
      </w:pPr>
    </w:p>
    <w:p w14:paraId="548EC456" w14:textId="77777777" w:rsidR="001F5E8F" w:rsidRDefault="001F5E8F" w:rsidP="00D15AB8">
      <w:pPr>
        <w:pStyle w:val="af2"/>
        <w:keepNext/>
        <w:spacing w:after="0"/>
        <w:contextualSpacing/>
        <w:jc w:val="right"/>
      </w:pPr>
      <w:r>
        <w:lastRenderedPageBreak/>
        <w:t>Приложение</w:t>
      </w:r>
    </w:p>
    <w:p w14:paraId="040EF19C" w14:textId="77777777" w:rsidR="00D15AB8" w:rsidRDefault="00D15AB8" w:rsidP="001F5E8F">
      <w:pPr>
        <w:pStyle w:val="af2"/>
        <w:keepNext/>
        <w:spacing w:after="0"/>
        <w:contextualSpacing/>
        <w:jc w:val="right"/>
      </w:pPr>
      <w:r>
        <w:t xml:space="preserve"> </w:t>
      </w:r>
      <w:r w:rsidR="001F5E8F">
        <w:t xml:space="preserve">К </w:t>
      </w:r>
      <w:r>
        <w:t>Постановлению Главы МО</w:t>
      </w:r>
    </w:p>
    <w:p w14:paraId="4C57A365" w14:textId="77777777" w:rsidR="00D15AB8" w:rsidRDefault="001D1698" w:rsidP="00D15AB8">
      <w:pPr>
        <w:pStyle w:val="af2"/>
        <w:spacing w:after="0"/>
        <w:contextualSpacing/>
        <w:jc w:val="right"/>
      </w:pPr>
      <w:r>
        <w:t>«Даховское</w:t>
      </w:r>
      <w:r w:rsidR="00D15AB8">
        <w:t xml:space="preserve"> сельское поселение»</w:t>
      </w:r>
    </w:p>
    <w:p w14:paraId="59243C98" w14:textId="77777777" w:rsidR="00D15AB8" w:rsidRDefault="001D1698" w:rsidP="00D15AB8">
      <w:pPr>
        <w:pStyle w:val="af2"/>
        <w:spacing w:after="0"/>
        <w:contextualSpacing/>
        <w:jc w:val="right"/>
      </w:pPr>
      <w:r>
        <w:t>от «      » ______</w:t>
      </w:r>
      <w:r w:rsidR="00E321C1">
        <w:t xml:space="preserve"> 2022</w:t>
      </w:r>
      <w:r w:rsidR="001F5E8F">
        <w:t xml:space="preserve"> г. </w:t>
      </w:r>
      <w:r>
        <w:t xml:space="preserve">№ </w:t>
      </w:r>
    </w:p>
    <w:p w14:paraId="5E358A6E" w14:textId="77777777" w:rsidR="00D15AB8" w:rsidRDefault="00D15AB8" w:rsidP="00C93EC0">
      <w:pPr>
        <w:pStyle w:val="af2"/>
        <w:shd w:val="clear" w:color="auto" w:fill="FFFFFF"/>
        <w:spacing w:after="0" w:line="238" w:lineRule="atLeast"/>
      </w:pPr>
    </w:p>
    <w:p w14:paraId="470C776D" w14:textId="63385ADE" w:rsidR="00D15AB8" w:rsidRPr="00AD3CAC" w:rsidRDefault="00D15AB8" w:rsidP="00AD3CAC">
      <w:pPr>
        <w:pStyle w:val="af4"/>
        <w:jc w:val="center"/>
        <w:rPr>
          <w:sz w:val="24"/>
          <w:szCs w:val="24"/>
        </w:rPr>
      </w:pPr>
      <w:r w:rsidRPr="00AD3CAC">
        <w:rPr>
          <w:sz w:val="24"/>
          <w:szCs w:val="24"/>
        </w:rPr>
        <w:t>МУНИЦИПАЛЬНАЯ ПРОГРАММА</w:t>
      </w:r>
    </w:p>
    <w:p w14:paraId="444E65CB" w14:textId="77777777" w:rsidR="00D15AB8" w:rsidRPr="00AD3CAC" w:rsidRDefault="001D1698" w:rsidP="00AD3CAC">
      <w:pPr>
        <w:pStyle w:val="af4"/>
        <w:jc w:val="center"/>
        <w:rPr>
          <w:sz w:val="24"/>
          <w:szCs w:val="24"/>
        </w:rPr>
      </w:pPr>
      <w:r w:rsidRPr="00AD3CAC">
        <w:rPr>
          <w:sz w:val="24"/>
          <w:szCs w:val="24"/>
        </w:rPr>
        <w:t>МО «Даховское</w:t>
      </w:r>
      <w:r w:rsidR="00D15AB8" w:rsidRPr="00AD3CAC">
        <w:rPr>
          <w:sz w:val="24"/>
          <w:szCs w:val="24"/>
        </w:rPr>
        <w:t xml:space="preserve"> сельское поселение»</w:t>
      </w:r>
    </w:p>
    <w:p w14:paraId="0EA3E462" w14:textId="7F7BDF3E" w:rsidR="00D15AB8" w:rsidRPr="00AD3CAC" w:rsidRDefault="00D15AB8" w:rsidP="00AD3CAC">
      <w:pPr>
        <w:pStyle w:val="af4"/>
        <w:jc w:val="center"/>
        <w:rPr>
          <w:sz w:val="24"/>
          <w:szCs w:val="24"/>
        </w:rPr>
      </w:pPr>
      <w:r w:rsidRPr="00AD3CAC">
        <w:rPr>
          <w:sz w:val="24"/>
          <w:szCs w:val="24"/>
        </w:rPr>
        <w:t>«Комплексное развитие с</w:t>
      </w:r>
      <w:r w:rsidR="00C93EC0" w:rsidRPr="00AD3CAC">
        <w:rPr>
          <w:sz w:val="24"/>
          <w:szCs w:val="24"/>
        </w:rPr>
        <w:t>ельской территори</w:t>
      </w:r>
      <w:r w:rsidR="003F7EF1" w:rsidRPr="00AD3CAC">
        <w:rPr>
          <w:sz w:val="24"/>
          <w:szCs w:val="24"/>
        </w:rPr>
        <w:t>и</w:t>
      </w:r>
      <w:r w:rsidR="00C93EC0" w:rsidRPr="00AD3CAC">
        <w:rPr>
          <w:sz w:val="24"/>
          <w:szCs w:val="24"/>
        </w:rPr>
        <w:t xml:space="preserve"> муниципальн</w:t>
      </w:r>
      <w:r w:rsidR="001D1698" w:rsidRPr="00AD3CAC">
        <w:rPr>
          <w:sz w:val="24"/>
          <w:szCs w:val="24"/>
        </w:rPr>
        <w:t>ого образования «Даховское</w:t>
      </w:r>
      <w:r w:rsidR="00C93EC0" w:rsidRPr="00AD3CAC">
        <w:rPr>
          <w:sz w:val="24"/>
          <w:szCs w:val="24"/>
        </w:rPr>
        <w:t xml:space="preserve"> сельское поселение</w:t>
      </w:r>
      <w:r w:rsidRPr="00AD3CAC">
        <w:rPr>
          <w:sz w:val="24"/>
          <w:szCs w:val="24"/>
        </w:rPr>
        <w:t>»</w:t>
      </w:r>
    </w:p>
    <w:p w14:paraId="407D2997" w14:textId="77777777" w:rsidR="00C93EC0" w:rsidRPr="00AD3CAC" w:rsidRDefault="00C93EC0" w:rsidP="00AD3CAC">
      <w:pPr>
        <w:pStyle w:val="af4"/>
        <w:jc w:val="center"/>
        <w:rPr>
          <w:sz w:val="24"/>
          <w:szCs w:val="24"/>
        </w:rPr>
      </w:pPr>
    </w:p>
    <w:p w14:paraId="1CB16338" w14:textId="77777777" w:rsidR="00D15AB8" w:rsidRPr="00AD3CAC" w:rsidRDefault="00D15AB8" w:rsidP="00AD3CAC">
      <w:pPr>
        <w:pStyle w:val="af4"/>
        <w:jc w:val="center"/>
        <w:rPr>
          <w:sz w:val="24"/>
          <w:szCs w:val="24"/>
        </w:rPr>
      </w:pPr>
      <w:r w:rsidRPr="00AD3CAC">
        <w:rPr>
          <w:sz w:val="24"/>
          <w:szCs w:val="24"/>
        </w:rPr>
        <w:t>ПАСПОРТ МУНИЦИПАЛЬНОЙ ПРОГРАММЫ</w:t>
      </w: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59"/>
        <w:gridCol w:w="7000"/>
      </w:tblGrid>
      <w:tr w:rsidR="00D15AB8" w14:paraId="216B9770" w14:textId="77777777" w:rsidTr="00D15AB8">
        <w:trPr>
          <w:tblCellSpacing w:w="0" w:type="dxa"/>
        </w:trPr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5C381B42" w14:textId="77777777" w:rsidR="00D15AB8" w:rsidRDefault="00D15AB8">
            <w:pPr>
              <w:pStyle w:val="af2"/>
              <w:spacing w:after="0"/>
              <w:jc w:val="center"/>
            </w:pPr>
            <w:r>
              <w:rPr>
                <w:sz w:val="27"/>
                <w:szCs w:val="27"/>
              </w:rPr>
              <w:t>Наименование</w:t>
            </w:r>
          </w:p>
          <w:p w14:paraId="6F7A8A7E" w14:textId="77777777" w:rsidR="00D15AB8" w:rsidRDefault="00D15AB8">
            <w:pPr>
              <w:pStyle w:val="af2"/>
              <w:jc w:val="center"/>
            </w:pPr>
            <w:r>
              <w:rPr>
                <w:sz w:val="27"/>
                <w:szCs w:val="27"/>
              </w:rPr>
              <w:t>программы</w:t>
            </w:r>
          </w:p>
        </w:tc>
        <w:tc>
          <w:tcPr>
            <w:tcW w:w="3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4B1FE39B" w14:textId="2CBE3A5B" w:rsidR="00D15AB8" w:rsidRDefault="00D15AB8">
            <w:pPr>
              <w:pStyle w:val="af2"/>
              <w:jc w:val="center"/>
            </w:pPr>
            <w:r>
              <w:rPr>
                <w:b/>
                <w:bCs/>
                <w:sz w:val="27"/>
                <w:szCs w:val="27"/>
              </w:rPr>
              <w:t>Програ</w:t>
            </w:r>
            <w:r w:rsidR="001D1698">
              <w:rPr>
                <w:b/>
                <w:bCs/>
                <w:sz w:val="27"/>
                <w:szCs w:val="27"/>
              </w:rPr>
              <w:t>мма комплексного развития сельской территори</w:t>
            </w:r>
            <w:r w:rsidR="003F7EF1">
              <w:rPr>
                <w:b/>
                <w:bCs/>
                <w:sz w:val="27"/>
                <w:szCs w:val="27"/>
              </w:rPr>
              <w:t>и</w:t>
            </w:r>
            <w:r w:rsidR="001D1698">
              <w:rPr>
                <w:b/>
                <w:bCs/>
                <w:sz w:val="27"/>
                <w:szCs w:val="27"/>
              </w:rPr>
              <w:t xml:space="preserve">  </w:t>
            </w:r>
            <w:proofErr w:type="spellStart"/>
            <w:r w:rsidR="001D1698">
              <w:rPr>
                <w:b/>
                <w:bCs/>
                <w:sz w:val="27"/>
                <w:szCs w:val="27"/>
              </w:rPr>
              <w:t>Даховс</w:t>
            </w:r>
            <w:r w:rsidR="00E321C1">
              <w:rPr>
                <w:b/>
                <w:bCs/>
                <w:sz w:val="27"/>
                <w:szCs w:val="27"/>
              </w:rPr>
              <w:t>кого</w:t>
            </w:r>
            <w:proofErr w:type="spellEnd"/>
            <w:r w:rsidR="00E321C1">
              <w:rPr>
                <w:b/>
                <w:bCs/>
                <w:sz w:val="27"/>
                <w:szCs w:val="27"/>
              </w:rPr>
              <w:t xml:space="preserve"> сельского поселения на 2022</w:t>
            </w:r>
            <w:r w:rsidR="00C93EC0">
              <w:rPr>
                <w:b/>
                <w:bCs/>
                <w:sz w:val="27"/>
                <w:szCs w:val="27"/>
              </w:rPr>
              <w:t xml:space="preserve"> – 2025</w:t>
            </w:r>
            <w:r>
              <w:rPr>
                <w:b/>
                <w:bCs/>
                <w:sz w:val="27"/>
                <w:szCs w:val="27"/>
              </w:rPr>
              <w:t xml:space="preserve"> годы (далее – Программа)</w:t>
            </w:r>
          </w:p>
        </w:tc>
      </w:tr>
      <w:tr w:rsidR="00D15AB8" w14:paraId="17320499" w14:textId="77777777" w:rsidTr="00D15AB8">
        <w:trPr>
          <w:tblCellSpacing w:w="0" w:type="dxa"/>
        </w:trPr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79D6D45" w14:textId="77777777" w:rsidR="00D15AB8" w:rsidRDefault="00A506AA">
            <w:pPr>
              <w:pStyle w:val="af2"/>
              <w:jc w:val="center"/>
            </w:pPr>
            <w:r>
              <w:rPr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3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D75B1C8" w14:textId="77777777" w:rsidR="00D15AB8" w:rsidRDefault="00D15AB8">
            <w:pPr>
              <w:pStyle w:val="af2"/>
            </w:pPr>
            <w:r>
              <w:rPr>
                <w:sz w:val="27"/>
                <w:szCs w:val="27"/>
              </w:rPr>
              <w:t>Администрация муниципальн</w:t>
            </w:r>
            <w:r w:rsidR="001D1698">
              <w:rPr>
                <w:sz w:val="27"/>
                <w:szCs w:val="27"/>
              </w:rPr>
              <w:t>ого образования «Даховское</w:t>
            </w:r>
            <w:r>
              <w:rPr>
                <w:sz w:val="27"/>
                <w:szCs w:val="27"/>
              </w:rPr>
              <w:t xml:space="preserve"> сельское поселение»</w:t>
            </w:r>
          </w:p>
        </w:tc>
      </w:tr>
      <w:tr w:rsidR="00D15AB8" w14:paraId="3C6B9870" w14:textId="77777777" w:rsidTr="00D15AB8">
        <w:trPr>
          <w:tblCellSpacing w:w="0" w:type="dxa"/>
        </w:trPr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4E72B3C" w14:textId="77777777" w:rsidR="00D15AB8" w:rsidRDefault="00A506AA">
            <w:pPr>
              <w:pStyle w:val="af2"/>
              <w:jc w:val="center"/>
            </w:pPr>
            <w:r>
              <w:rPr>
                <w:sz w:val="27"/>
                <w:szCs w:val="27"/>
              </w:rPr>
              <w:t xml:space="preserve">Участник </w:t>
            </w:r>
            <w:r w:rsidR="00D15AB8">
              <w:rPr>
                <w:sz w:val="27"/>
                <w:szCs w:val="27"/>
              </w:rPr>
              <w:t>программы</w:t>
            </w:r>
          </w:p>
        </w:tc>
        <w:tc>
          <w:tcPr>
            <w:tcW w:w="3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3728BD7" w14:textId="77777777" w:rsidR="00D15AB8" w:rsidRDefault="00D15AB8">
            <w:pPr>
              <w:pStyle w:val="af2"/>
            </w:pPr>
            <w:r>
              <w:rPr>
                <w:sz w:val="27"/>
                <w:szCs w:val="27"/>
              </w:rPr>
              <w:t>Администрация муниципальн</w:t>
            </w:r>
            <w:r w:rsidR="001D1698">
              <w:rPr>
                <w:sz w:val="27"/>
                <w:szCs w:val="27"/>
              </w:rPr>
              <w:t>ого образования «Даховское</w:t>
            </w:r>
            <w:r>
              <w:rPr>
                <w:sz w:val="27"/>
                <w:szCs w:val="27"/>
              </w:rPr>
              <w:t xml:space="preserve"> сельское поселение»</w:t>
            </w:r>
          </w:p>
        </w:tc>
      </w:tr>
      <w:tr w:rsidR="00D15AB8" w14:paraId="26C9749B" w14:textId="77777777" w:rsidTr="00D15AB8">
        <w:trPr>
          <w:tblCellSpacing w:w="0" w:type="dxa"/>
        </w:trPr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6C3D8A8" w14:textId="77777777" w:rsidR="00D15AB8" w:rsidRDefault="00D15AB8">
            <w:pPr>
              <w:pStyle w:val="af2"/>
              <w:jc w:val="center"/>
            </w:pPr>
            <w:r>
              <w:rPr>
                <w:sz w:val="27"/>
                <w:szCs w:val="27"/>
              </w:rPr>
              <w:t>Цель программы</w:t>
            </w:r>
          </w:p>
        </w:tc>
        <w:tc>
          <w:tcPr>
            <w:tcW w:w="3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25B61F3" w14:textId="77777777" w:rsidR="00D15AB8" w:rsidRDefault="00A506AA" w:rsidP="00A506AA">
            <w:pPr>
              <w:pStyle w:val="af2"/>
            </w:pPr>
            <w:r>
              <w:rPr>
                <w:sz w:val="27"/>
                <w:szCs w:val="27"/>
              </w:rPr>
              <w:t xml:space="preserve">Повышение качества жизни сельского населения </w:t>
            </w:r>
          </w:p>
        </w:tc>
      </w:tr>
      <w:tr w:rsidR="00D15AB8" w14:paraId="0D9D4B92" w14:textId="77777777" w:rsidTr="00D15AB8">
        <w:trPr>
          <w:tblCellSpacing w:w="0" w:type="dxa"/>
        </w:trPr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98B232C" w14:textId="77777777" w:rsidR="00D15AB8" w:rsidRDefault="00D15AB8">
            <w:pPr>
              <w:pStyle w:val="af2"/>
              <w:jc w:val="center"/>
            </w:pPr>
            <w:r>
              <w:rPr>
                <w:sz w:val="27"/>
                <w:szCs w:val="27"/>
              </w:rPr>
              <w:t>Задачи программы</w:t>
            </w:r>
          </w:p>
        </w:tc>
        <w:tc>
          <w:tcPr>
            <w:tcW w:w="3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9D0FFB1" w14:textId="77777777" w:rsidR="00D15AB8" w:rsidRDefault="00D15AB8" w:rsidP="00A506AA">
            <w:pPr>
              <w:pStyle w:val="af2"/>
              <w:numPr>
                <w:ilvl w:val="0"/>
                <w:numId w:val="6"/>
              </w:numPr>
              <w:spacing w:after="0"/>
              <w:ind w:left="93" w:firstLine="26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Создание </w:t>
            </w:r>
            <w:r w:rsidR="00A506AA">
              <w:rPr>
                <w:color w:val="000000"/>
                <w:sz w:val="27"/>
                <w:szCs w:val="27"/>
              </w:rPr>
              <w:t>комфортных условий жизнедеятельности в сельской местности</w:t>
            </w:r>
          </w:p>
          <w:p w14:paraId="31EDDF53" w14:textId="77777777" w:rsidR="00A506AA" w:rsidRDefault="00A506AA" w:rsidP="001D1698">
            <w:pPr>
              <w:pStyle w:val="af2"/>
              <w:spacing w:after="0"/>
              <w:ind w:left="93"/>
            </w:pPr>
          </w:p>
        </w:tc>
      </w:tr>
      <w:tr w:rsidR="00D15AB8" w14:paraId="6F93CCEE" w14:textId="77777777" w:rsidTr="00D15AB8">
        <w:trPr>
          <w:tblCellSpacing w:w="0" w:type="dxa"/>
        </w:trPr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668E067" w14:textId="77777777" w:rsidR="00D15AB8" w:rsidRDefault="00D15AB8">
            <w:pPr>
              <w:pStyle w:val="af2"/>
              <w:keepNext/>
              <w:spacing w:after="0"/>
              <w:jc w:val="center"/>
            </w:pPr>
            <w:r>
              <w:rPr>
                <w:sz w:val="27"/>
                <w:szCs w:val="27"/>
              </w:rPr>
              <w:t>Целевые показатели</w:t>
            </w:r>
          </w:p>
          <w:p w14:paraId="6075AA61" w14:textId="77777777" w:rsidR="00D15AB8" w:rsidRDefault="00A506AA">
            <w:pPr>
              <w:pStyle w:val="af2"/>
              <w:jc w:val="center"/>
            </w:pPr>
            <w:r>
              <w:rPr>
                <w:sz w:val="27"/>
                <w:szCs w:val="27"/>
              </w:rPr>
              <w:t>(индикаторами)</w:t>
            </w:r>
          </w:p>
        </w:tc>
        <w:tc>
          <w:tcPr>
            <w:tcW w:w="3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26FD46A" w14:textId="77777777" w:rsidR="008F33FB" w:rsidRPr="008F33FB" w:rsidRDefault="008F33FB" w:rsidP="008F33FB">
            <w:pPr>
              <w:widowControl/>
              <w:suppressAutoHyphens w:val="0"/>
              <w:autoSpaceDE/>
              <w:autoSpaceDN w:val="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F33FB">
              <w:rPr>
                <w:color w:val="000000"/>
                <w:sz w:val="24"/>
                <w:szCs w:val="24"/>
                <w:lang w:eastAsia="ru-RU"/>
              </w:rPr>
              <w:t>обеспечение комплексного и устойчивого развития сельских территорий в соответствии с текущими и перспективными потребностями</w:t>
            </w:r>
            <w:proofErr w:type="gramStart"/>
            <w:r w:rsidRPr="008F33FB">
              <w:rPr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14:paraId="0734BCFB" w14:textId="77777777" w:rsidR="008F33FB" w:rsidRPr="008F33FB" w:rsidRDefault="008F33FB" w:rsidP="008F33FB">
            <w:pPr>
              <w:widowControl/>
              <w:suppressAutoHyphens w:val="0"/>
              <w:autoSpaceDE/>
              <w:autoSpaceDN w:val="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F33FB">
              <w:rPr>
                <w:color w:val="000000"/>
                <w:sz w:val="24"/>
                <w:szCs w:val="24"/>
                <w:lang w:eastAsia="ru-RU"/>
              </w:rPr>
              <w:t>- обеспечение сбалансированного и доступного развития объектов сельской инфраструктуры муниципалитета в соответствии с установленными потребностями в объектах сельской инфраструктуры;</w:t>
            </w:r>
          </w:p>
          <w:p w14:paraId="788A600D" w14:textId="77777777" w:rsidR="00A506AA" w:rsidRDefault="00A506AA" w:rsidP="001D1698">
            <w:pPr>
              <w:pStyle w:val="af2"/>
              <w:ind w:left="360"/>
            </w:pPr>
          </w:p>
        </w:tc>
      </w:tr>
      <w:tr w:rsidR="00D15AB8" w14:paraId="1D5049C3" w14:textId="77777777" w:rsidTr="00D15AB8">
        <w:trPr>
          <w:tblCellSpacing w:w="0" w:type="dxa"/>
        </w:trPr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429AA32" w14:textId="77777777" w:rsidR="00D15AB8" w:rsidRDefault="00D15AB8">
            <w:pPr>
              <w:pStyle w:val="af2"/>
              <w:jc w:val="center"/>
            </w:pPr>
            <w:r>
              <w:rPr>
                <w:sz w:val="27"/>
                <w:szCs w:val="27"/>
              </w:rPr>
              <w:t>Срок и этапы реализации программы</w:t>
            </w:r>
          </w:p>
        </w:tc>
        <w:tc>
          <w:tcPr>
            <w:tcW w:w="3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D72EAA7" w14:textId="77777777" w:rsidR="00D15AB8" w:rsidRDefault="00D15AB8">
            <w:pPr>
              <w:pStyle w:val="af2"/>
              <w:keepNext/>
              <w:spacing w:after="0"/>
            </w:pPr>
            <w:r>
              <w:rPr>
                <w:sz w:val="27"/>
                <w:szCs w:val="27"/>
              </w:rPr>
              <w:t>Пе</w:t>
            </w:r>
            <w:r w:rsidR="00E321C1">
              <w:rPr>
                <w:sz w:val="27"/>
                <w:szCs w:val="27"/>
              </w:rPr>
              <w:t>риод реализации Программы с 2022</w:t>
            </w:r>
            <w:r w:rsidR="00A506AA">
              <w:rPr>
                <w:sz w:val="27"/>
                <w:szCs w:val="27"/>
              </w:rPr>
              <w:t xml:space="preserve"> по 2025</w:t>
            </w:r>
            <w:r>
              <w:rPr>
                <w:sz w:val="27"/>
                <w:szCs w:val="27"/>
              </w:rPr>
              <w:t xml:space="preserve"> годы.</w:t>
            </w:r>
          </w:p>
          <w:p w14:paraId="5CA0BBC5" w14:textId="77777777" w:rsidR="00D15AB8" w:rsidRDefault="00D15AB8">
            <w:pPr>
              <w:pStyle w:val="af2"/>
              <w:keepNext/>
            </w:pPr>
          </w:p>
        </w:tc>
      </w:tr>
      <w:tr w:rsidR="00D15AB8" w14:paraId="593C970F" w14:textId="77777777" w:rsidTr="00D15AB8">
        <w:trPr>
          <w:tblCellSpacing w:w="0" w:type="dxa"/>
        </w:trPr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2C2A8579" w14:textId="77777777" w:rsidR="00D15AB8" w:rsidRDefault="00D15AB8">
            <w:pPr>
              <w:pStyle w:val="af2"/>
            </w:pPr>
            <w:r>
              <w:rPr>
                <w:color w:val="000000"/>
                <w:sz w:val="27"/>
                <w:szCs w:val="27"/>
              </w:rPr>
              <w:t xml:space="preserve">Источники финансирования Программы </w:t>
            </w:r>
          </w:p>
        </w:tc>
        <w:tc>
          <w:tcPr>
            <w:tcW w:w="3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14:paraId="764F3F4E" w14:textId="77777777" w:rsidR="00D15AB8" w:rsidRDefault="00D15AB8">
            <w:pPr>
              <w:pStyle w:val="af2"/>
            </w:pPr>
            <w:r>
              <w:rPr>
                <w:color w:val="000000"/>
                <w:sz w:val="27"/>
                <w:szCs w:val="27"/>
              </w:rPr>
              <w:t xml:space="preserve">Программа предусматривает финансирование из </w:t>
            </w:r>
            <w:r w:rsidR="0099066D">
              <w:rPr>
                <w:color w:val="000000"/>
                <w:sz w:val="27"/>
                <w:szCs w:val="27"/>
              </w:rPr>
              <w:t xml:space="preserve">средств федерального бюджета, республиканского бюджета, бюджета муниципального образования «Майкопский район», </w:t>
            </w:r>
            <w:r>
              <w:rPr>
                <w:color w:val="000000"/>
                <w:sz w:val="27"/>
                <w:szCs w:val="27"/>
              </w:rPr>
              <w:t>местного бюджета</w:t>
            </w:r>
            <w:r w:rsidR="0099066D">
              <w:rPr>
                <w:color w:val="000000"/>
                <w:sz w:val="27"/>
                <w:szCs w:val="27"/>
              </w:rPr>
              <w:t>, а также внебюджетных источников</w:t>
            </w:r>
          </w:p>
        </w:tc>
      </w:tr>
      <w:tr w:rsidR="00D15AB8" w14:paraId="36CEA500" w14:textId="77777777" w:rsidTr="00D15AB8">
        <w:trPr>
          <w:tblCellSpacing w:w="0" w:type="dxa"/>
        </w:trPr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47C00E1" w14:textId="77777777" w:rsidR="00D15AB8" w:rsidRDefault="00D15AB8">
            <w:pPr>
              <w:pStyle w:val="af2"/>
              <w:jc w:val="center"/>
            </w:pPr>
            <w:r>
              <w:rPr>
                <w:sz w:val="27"/>
                <w:szCs w:val="27"/>
              </w:rPr>
              <w:t xml:space="preserve">Объемы </w:t>
            </w:r>
            <w:r>
              <w:rPr>
                <w:sz w:val="27"/>
                <w:szCs w:val="27"/>
              </w:rPr>
              <w:lastRenderedPageBreak/>
              <w:t>финансирования Программы</w:t>
            </w:r>
          </w:p>
        </w:tc>
        <w:tc>
          <w:tcPr>
            <w:tcW w:w="3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43A76D4" w14:textId="77777777" w:rsidR="00D15AB8" w:rsidRDefault="00D15AB8">
            <w:pPr>
              <w:pStyle w:val="af2"/>
              <w:shd w:val="clear" w:color="auto" w:fill="FFFFFF"/>
              <w:spacing w:after="0"/>
            </w:pPr>
            <w:r>
              <w:rPr>
                <w:color w:val="00000A"/>
                <w:sz w:val="27"/>
                <w:szCs w:val="27"/>
              </w:rPr>
              <w:lastRenderedPageBreak/>
              <w:t>Объем финансирования программы составляет</w:t>
            </w:r>
            <w:proofErr w:type="gramStart"/>
            <w:r>
              <w:rPr>
                <w:color w:val="00000A"/>
                <w:sz w:val="27"/>
                <w:szCs w:val="27"/>
              </w:rPr>
              <w:t xml:space="preserve"> :</w:t>
            </w:r>
            <w:proofErr w:type="gramEnd"/>
          </w:p>
          <w:p w14:paraId="71ED7A9B" w14:textId="7FEB8478" w:rsidR="0099066D" w:rsidRDefault="0099066D" w:rsidP="0099066D">
            <w:pPr>
              <w:pStyle w:val="af2"/>
              <w:spacing w:after="0"/>
              <w:rPr>
                <w:b/>
                <w:bCs/>
                <w:color w:val="00000A"/>
                <w:sz w:val="27"/>
                <w:szCs w:val="27"/>
              </w:rPr>
            </w:pPr>
            <w:r>
              <w:rPr>
                <w:b/>
                <w:bCs/>
                <w:color w:val="00000A"/>
                <w:sz w:val="27"/>
                <w:szCs w:val="27"/>
              </w:rPr>
              <w:lastRenderedPageBreak/>
              <w:t xml:space="preserve">2022 год </w:t>
            </w:r>
            <w:r w:rsidR="008C3028">
              <w:rPr>
                <w:b/>
                <w:bCs/>
                <w:color w:val="00000A"/>
                <w:sz w:val="27"/>
                <w:szCs w:val="27"/>
              </w:rPr>
              <w:t>– 1962,0</w:t>
            </w:r>
            <w:r w:rsidR="009F3855">
              <w:rPr>
                <w:b/>
                <w:bCs/>
                <w:color w:val="00000A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A"/>
                <w:sz w:val="27"/>
                <w:szCs w:val="27"/>
              </w:rPr>
              <w:t>тыс</w:t>
            </w:r>
            <w:proofErr w:type="gramStart"/>
            <w:r>
              <w:rPr>
                <w:b/>
                <w:bCs/>
                <w:color w:val="00000A"/>
                <w:sz w:val="27"/>
                <w:szCs w:val="27"/>
              </w:rPr>
              <w:t>.р</w:t>
            </w:r>
            <w:proofErr w:type="gramEnd"/>
            <w:r>
              <w:rPr>
                <w:b/>
                <w:bCs/>
                <w:color w:val="00000A"/>
                <w:sz w:val="27"/>
                <w:szCs w:val="27"/>
              </w:rPr>
              <w:t>уб</w:t>
            </w:r>
            <w:proofErr w:type="spellEnd"/>
            <w:r>
              <w:rPr>
                <w:b/>
                <w:bCs/>
                <w:color w:val="00000A"/>
                <w:sz w:val="27"/>
                <w:szCs w:val="27"/>
              </w:rPr>
              <w:t>.</w:t>
            </w:r>
          </w:p>
          <w:p w14:paraId="3E85731C" w14:textId="4853EF8F" w:rsidR="0099066D" w:rsidRDefault="0099066D" w:rsidP="0099066D">
            <w:pPr>
              <w:pStyle w:val="af2"/>
              <w:spacing w:after="0"/>
              <w:rPr>
                <w:b/>
                <w:bCs/>
                <w:color w:val="00000A"/>
                <w:sz w:val="27"/>
                <w:szCs w:val="27"/>
              </w:rPr>
            </w:pPr>
            <w:r>
              <w:rPr>
                <w:b/>
                <w:bCs/>
                <w:color w:val="00000A"/>
                <w:sz w:val="27"/>
                <w:szCs w:val="27"/>
              </w:rPr>
              <w:t xml:space="preserve">2023 год – </w:t>
            </w:r>
            <w:r w:rsidR="008C3028">
              <w:rPr>
                <w:b/>
                <w:bCs/>
                <w:color w:val="00000A"/>
                <w:sz w:val="27"/>
                <w:szCs w:val="27"/>
              </w:rPr>
              <w:t>2000,0</w:t>
            </w:r>
            <w:r w:rsidR="009F3855">
              <w:rPr>
                <w:b/>
                <w:bCs/>
                <w:color w:val="00000A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A"/>
                <w:sz w:val="27"/>
                <w:szCs w:val="27"/>
              </w:rPr>
              <w:t>тыс</w:t>
            </w:r>
            <w:proofErr w:type="gramStart"/>
            <w:r>
              <w:rPr>
                <w:b/>
                <w:bCs/>
                <w:color w:val="00000A"/>
                <w:sz w:val="27"/>
                <w:szCs w:val="27"/>
              </w:rPr>
              <w:t>.р</w:t>
            </w:r>
            <w:proofErr w:type="gramEnd"/>
            <w:r>
              <w:rPr>
                <w:b/>
                <w:bCs/>
                <w:color w:val="00000A"/>
                <w:sz w:val="27"/>
                <w:szCs w:val="27"/>
              </w:rPr>
              <w:t>уб</w:t>
            </w:r>
            <w:proofErr w:type="spellEnd"/>
            <w:r>
              <w:rPr>
                <w:b/>
                <w:bCs/>
                <w:color w:val="00000A"/>
                <w:sz w:val="27"/>
                <w:szCs w:val="27"/>
              </w:rPr>
              <w:t>.</w:t>
            </w:r>
          </w:p>
          <w:p w14:paraId="209DDB1B" w14:textId="7792DC84" w:rsidR="0099066D" w:rsidRDefault="0099066D" w:rsidP="0099066D">
            <w:pPr>
              <w:pStyle w:val="af2"/>
              <w:spacing w:after="0"/>
              <w:rPr>
                <w:b/>
                <w:bCs/>
                <w:color w:val="00000A"/>
                <w:sz w:val="27"/>
                <w:szCs w:val="27"/>
              </w:rPr>
            </w:pPr>
            <w:r>
              <w:rPr>
                <w:b/>
                <w:bCs/>
                <w:color w:val="00000A"/>
                <w:sz w:val="27"/>
                <w:szCs w:val="27"/>
              </w:rPr>
              <w:t xml:space="preserve">2024 год – </w:t>
            </w:r>
            <w:r w:rsidR="008C3028">
              <w:rPr>
                <w:b/>
                <w:bCs/>
                <w:color w:val="00000A"/>
                <w:sz w:val="27"/>
                <w:szCs w:val="27"/>
              </w:rPr>
              <w:t>1800,0</w:t>
            </w:r>
            <w:r w:rsidR="009F3855">
              <w:rPr>
                <w:b/>
                <w:bCs/>
                <w:color w:val="00000A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A"/>
                <w:sz w:val="27"/>
                <w:szCs w:val="27"/>
              </w:rPr>
              <w:t>тыс</w:t>
            </w:r>
            <w:proofErr w:type="gramStart"/>
            <w:r>
              <w:rPr>
                <w:b/>
                <w:bCs/>
                <w:color w:val="00000A"/>
                <w:sz w:val="27"/>
                <w:szCs w:val="27"/>
              </w:rPr>
              <w:t>.р</w:t>
            </w:r>
            <w:proofErr w:type="gramEnd"/>
            <w:r>
              <w:rPr>
                <w:b/>
                <w:bCs/>
                <w:color w:val="00000A"/>
                <w:sz w:val="27"/>
                <w:szCs w:val="27"/>
              </w:rPr>
              <w:t>уб</w:t>
            </w:r>
            <w:proofErr w:type="spellEnd"/>
            <w:r>
              <w:rPr>
                <w:b/>
                <w:bCs/>
                <w:color w:val="00000A"/>
                <w:sz w:val="27"/>
                <w:szCs w:val="27"/>
              </w:rPr>
              <w:t>.</w:t>
            </w:r>
          </w:p>
          <w:p w14:paraId="62EB5DCB" w14:textId="1D5D6801" w:rsidR="0099066D" w:rsidRPr="0099066D" w:rsidRDefault="0099066D">
            <w:pPr>
              <w:pStyle w:val="af2"/>
              <w:spacing w:after="0"/>
              <w:rPr>
                <w:b/>
                <w:bCs/>
                <w:color w:val="00000A"/>
                <w:sz w:val="27"/>
                <w:szCs w:val="27"/>
              </w:rPr>
            </w:pPr>
            <w:r>
              <w:rPr>
                <w:b/>
                <w:bCs/>
                <w:color w:val="00000A"/>
                <w:sz w:val="27"/>
                <w:szCs w:val="27"/>
              </w:rPr>
              <w:t xml:space="preserve">2025 год – </w:t>
            </w:r>
            <w:r w:rsidR="008C3028">
              <w:rPr>
                <w:b/>
                <w:bCs/>
                <w:color w:val="00000A"/>
                <w:sz w:val="27"/>
                <w:szCs w:val="27"/>
              </w:rPr>
              <w:t>2200,0</w:t>
            </w:r>
            <w:r w:rsidR="009F3855">
              <w:rPr>
                <w:b/>
                <w:bCs/>
                <w:color w:val="00000A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A"/>
                <w:sz w:val="27"/>
                <w:szCs w:val="27"/>
              </w:rPr>
              <w:t>тыс</w:t>
            </w:r>
            <w:proofErr w:type="gramStart"/>
            <w:r>
              <w:rPr>
                <w:b/>
                <w:bCs/>
                <w:color w:val="00000A"/>
                <w:sz w:val="27"/>
                <w:szCs w:val="27"/>
              </w:rPr>
              <w:t>.р</w:t>
            </w:r>
            <w:proofErr w:type="gramEnd"/>
            <w:r>
              <w:rPr>
                <w:b/>
                <w:bCs/>
                <w:color w:val="00000A"/>
                <w:sz w:val="27"/>
                <w:szCs w:val="27"/>
              </w:rPr>
              <w:t>уб</w:t>
            </w:r>
            <w:proofErr w:type="spellEnd"/>
            <w:r>
              <w:rPr>
                <w:b/>
                <w:bCs/>
                <w:color w:val="00000A"/>
                <w:sz w:val="27"/>
                <w:szCs w:val="27"/>
              </w:rPr>
              <w:t>.</w:t>
            </w:r>
          </w:p>
          <w:p w14:paraId="7A7A1D6B" w14:textId="75CCE245" w:rsidR="00D15AB8" w:rsidRDefault="0099066D">
            <w:pPr>
              <w:pStyle w:val="af2"/>
              <w:spacing w:after="0"/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Всего по программе: </w:t>
            </w:r>
            <w:r w:rsidR="00D15AB8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 w:rsidR="008C3028">
              <w:rPr>
                <w:b/>
                <w:bCs/>
                <w:color w:val="000000"/>
                <w:sz w:val="27"/>
                <w:szCs w:val="27"/>
              </w:rPr>
              <w:t>7962,0</w:t>
            </w:r>
            <w:r w:rsidR="009546ED" w:rsidRPr="009546ED">
              <w:rPr>
                <w:b/>
                <w:bCs/>
                <w:color w:val="00000A"/>
                <w:sz w:val="27"/>
                <w:szCs w:val="27"/>
              </w:rPr>
              <w:t>тыс</w:t>
            </w:r>
            <w:proofErr w:type="gramStart"/>
            <w:r w:rsidR="009546ED" w:rsidRPr="009546ED">
              <w:rPr>
                <w:b/>
                <w:bCs/>
                <w:color w:val="00000A"/>
                <w:sz w:val="27"/>
                <w:szCs w:val="27"/>
              </w:rPr>
              <w:t>.р</w:t>
            </w:r>
            <w:proofErr w:type="gramEnd"/>
            <w:r w:rsidR="009546ED" w:rsidRPr="009546ED">
              <w:rPr>
                <w:b/>
                <w:bCs/>
                <w:color w:val="00000A"/>
                <w:sz w:val="27"/>
                <w:szCs w:val="27"/>
              </w:rPr>
              <w:t>уб.</w:t>
            </w:r>
          </w:p>
          <w:p w14:paraId="39C7888F" w14:textId="77777777" w:rsidR="00D15AB8" w:rsidRDefault="00D15AB8">
            <w:pPr>
              <w:pStyle w:val="af2"/>
            </w:pPr>
            <w:r>
              <w:rPr>
                <w:sz w:val="27"/>
                <w:szCs w:val="27"/>
              </w:rPr>
              <w:t xml:space="preserve">Финансирование из бюджета сельского поселения ежегодно уточняется при формировании бюджета на очередной финансовый год. </w:t>
            </w:r>
          </w:p>
        </w:tc>
      </w:tr>
      <w:tr w:rsidR="00D15AB8" w14:paraId="051C3CBC" w14:textId="77777777" w:rsidTr="00D15AB8">
        <w:trPr>
          <w:tblCellSpacing w:w="0" w:type="dxa"/>
        </w:trPr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09CBCAE" w14:textId="77777777" w:rsidR="00D15AB8" w:rsidRDefault="00D15AB8">
            <w:pPr>
              <w:pStyle w:val="af2"/>
              <w:jc w:val="center"/>
            </w:pPr>
            <w:r>
              <w:rPr>
                <w:sz w:val="27"/>
                <w:szCs w:val="27"/>
              </w:rPr>
              <w:lastRenderedPageBreak/>
              <w:t>Ожидаемые результаты Программы</w:t>
            </w:r>
          </w:p>
        </w:tc>
        <w:tc>
          <w:tcPr>
            <w:tcW w:w="3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7FF2439" w14:textId="77777777" w:rsidR="00D15AB8" w:rsidRDefault="00D15AB8">
            <w:pPr>
              <w:pStyle w:val="af2"/>
              <w:spacing w:after="0"/>
              <w:contextualSpacing/>
            </w:pPr>
            <w:r>
              <w:rPr>
                <w:color w:val="000000"/>
                <w:sz w:val="27"/>
                <w:szCs w:val="27"/>
              </w:rPr>
              <w:t>Реализация Программы позволит:</w:t>
            </w:r>
          </w:p>
          <w:p w14:paraId="621D5D58" w14:textId="77777777" w:rsidR="00D15AB8" w:rsidRDefault="00D15AB8">
            <w:pPr>
              <w:pStyle w:val="af2"/>
              <w:spacing w:after="0"/>
              <w:contextualSpacing/>
            </w:pPr>
            <w:r>
              <w:rPr>
                <w:color w:val="000000"/>
                <w:sz w:val="27"/>
                <w:szCs w:val="27"/>
              </w:rPr>
              <w:t xml:space="preserve">1)повысить качество жизни жителей сельского поселения; </w:t>
            </w:r>
          </w:p>
          <w:p w14:paraId="1B92F37B" w14:textId="77777777" w:rsidR="00D15AB8" w:rsidRDefault="00D15AB8" w:rsidP="0087587F">
            <w:pPr>
              <w:pStyle w:val="af2"/>
              <w:spacing w:after="0"/>
              <w:contextualSpacing/>
            </w:pPr>
            <w:r>
              <w:rPr>
                <w:color w:val="000000"/>
                <w:sz w:val="27"/>
                <w:szCs w:val="27"/>
              </w:rPr>
              <w:t>2) повысить благоустройство поселения;</w:t>
            </w:r>
          </w:p>
          <w:p w14:paraId="6F93687B" w14:textId="77777777" w:rsidR="00D15AB8" w:rsidRDefault="0099066D">
            <w:pPr>
              <w:pStyle w:val="af2"/>
              <w:contextualSpacing/>
            </w:pPr>
            <w:r>
              <w:rPr>
                <w:color w:val="000000"/>
                <w:sz w:val="27"/>
                <w:szCs w:val="27"/>
              </w:rPr>
              <w:t>3</w:t>
            </w:r>
            <w:r w:rsidR="00D15AB8">
              <w:rPr>
                <w:color w:val="000000"/>
                <w:sz w:val="27"/>
                <w:szCs w:val="27"/>
              </w:rPr>
              <w:t>)сформировать современный привлекательный имидж поселения</w:t>
            </w:r>
          </w:p>
        </w:tc>
      </w:tr>
    </w:tbl>
    <w:p w14:paraId="2752AA20" w14:textId="77777777" w:rsidR="00D15AB8" w:rsidRDefault="00D15AB8" w:rsidP="00D15AB8">
      <w:pPr>
        <w:pStyle w:val="af2"/>
        <w:spacing w:after="240" w:line="238" w:lineRule="atLeast"/>
      </w:pPr>
    </w:p>
    <w:p w14:paraId="29555F73" w14:textId="77777777" w:rsidR="00D15AB8" w:rsidRDefault="00D15AB8" w:rsidP="00D15AB8">
      <w:pPr>
        <w:pStyle w:val="af2"/>
        <w:shd w:val="clear" w:color="auto" w:fill="FFFFFF"/>
        <w:spacing w:after="147" w:line="238" w:lineRule="atLeast"/>
        <w:jc w:val="center"/>
      </w:pPr>
      <w:r>
        <w:rPr>
          <w:b/>
          <w:bCs/>
          <w:color w:val="000000"/>
          <w:sz w:val="27"/>
          <w:szCs w:val="27"/>
          <w:shd w:val="clear" w:color="auto" w:fill="FFFFFF"/>
        </w:rPr>
        <w:t>1. Характеристика существующего состояния социальной</w:t>
      </w:r>
      <w:r w:rsidR="006C0151">
        <w:rPr>
          <w:b/>
          <w:bCs/>
          <w:color w:val="000000"/>
          <w:sz w:val="27"/>
          <w:szCs w:val="27"/>
          <w:shd w:val="clear" w:color="auto" w:fill="FFFFFF"/>
        </w:rPr>
        <w:t xml:space="preserve"> инфраструктуры </w:t>
      </w:r>
      <w:proofErr w:type="spellStart"/>
      <w:r w:rsidR="006C0151">
        <w:rPr>
          <w:b/>
          <w:bCs/>
          <w:color w:val="000000"/>
          <w:sz w:val="27"/>
          <w:szCs w:val="27"/>
          <w:shd w:val="clear" w:color="auto" w:fill="FFFFFF"/>
        </w:rPr>
        <w:t>Даховского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сельского поселения</w:t>
      </w:r>
    </w:p>
    <w:p w14:paraId="4B3B7FBD" w14:textId="77777777" w:rsidR="0024307D" w:rsidRDefault="0024307D" w:rsidP="0024307D">
      <w:pPr>
        <w:ind w:firstLine="709"/>
        <w:jc w:val="both"/>
        <w:rPr>
          <w:sz w:val="28"/>
          <w:szCs w:val="28"/>
        </w:rPr>
      </w:pPr>
      <w:r w:rsidRPr="00916991">
        <w:rPr>
          <w:sz w:val="28"/>
          <w:szCs w:val="28"/>
        </w:rPr>
        <w:t xml:space="preserve">Решение задачи по повышению уровня и качества жизни населения, </w:t>
      </w:r>
      <w:r>
        <w:rPr>
          <w:sz w:val="28"/>
          <w:szCs w:val="28"/>
        </w:rPr>
        <w:t>комплексному</w:t>
      </w:r>
      <w:r w:rsidRPr="00916991">
        <w:rPr>
          <w:sz w:val="28"/>
          <w:szCs w:val="28"/>
        </w:rPr>
        <w:t xml:space="preserve"> развитию сельских территорий, предусмотренной </w:t>
      </w:r>
      <w:r w:rsidRPr="00160440">
        <w:rPr>
          <w:sz w:val="28"/>
          <w:szCs w:val="28"/>
        </w:rPr>
        <w:t>государственн</w:t>
      </w:r>
      <w:r>
        <w:rPr>
          <w:sz w:val="28"/>
          <w:szCs w:val="28"/>
        </w:rPr>
        <w:t>ой</w:t>
      </w:r>
      <w:r w:rsidRPr="00160440">
        <w:rPr>
          <w:sz w:val="28"/>
          <w:szCs w:val="28"/>
        </w:rPr>
        <w:t xml:space="preserve"> </w:t>
      </w:r>
      <w:hyperlink w:anchor="Par33" w:tooltip="ГОСУДАРСТВЕННАЯ ПРОГРАММА РОССИЙСКОЙ ФЕДЕРАЦИИ" w:history="1">
        <w:r w:rsidRPr="00341009">
          <w:rPr>
            <w:sz w:val="28"/>
            <w:szCs w:val="28"/>
          </w:rPr>
          <w:t>программой</w:t>
        </w:r>
      </w:hyperlink>
      <w:r w:rsidRPr="00341009">
        <w:rPr>
          <w:sz w:val="28"/>
          <w:szCs w:val="28"/>
        </w:rPr>
        <w:t xml:space="preserve"> Р</w:t>
      </w:r>
      <w:r w:rsidRPr="00160440">
        <w:rPr>
          <w:sz w:val="28"/>
          <w:szCs w:val="28"/>
        </w:rPr>
        <w:t>оссийской Федерации "Комплексное развитие сельских территорий"</w:t>
      </w:r>
      <w:r w:rsidRPr="00916991">
        <w:rPr>
          <w:sz w:val="28"/>
          <w:szCs w:val="28"/>
        </w:rPr>
        <w:t>, утвержденной постановлением Правител</w:t>
      </w:r>
      <w:r>
        <w:rPr>
          <w:sz w:val="28"/>
          <w:szCs w:val="28"/>
        </w:rPr>
        <w:t xml:space="preserve">ьства Российской Федерации от 31.05.2019 № 696, </w:t>
      </w:r>
      <w:r w:rsidRPr="00916991">
        <w:rPr>
          <w:sz w:val="28"/>
          <w:szCs w:val="28"/>
        </w:rPr>
        <w:t>требует принятия мер по созданию предпосылок для устойчивого разви</w:t>
      </w:r>
      <w:r>
        <w:rPr>
          <w:sz w:val="28"/>
          <w:szCs w:val="28"/>
        </w:rPr>
        <w:t xml:space="preserve">тия сельских территорий путем: </w:t>
      </w:r>
    </w:p>
    <w:p w14:paraId="44A06202" w14:textId="77777777" w:rsidR="0024307D" w:rsidRPr="003E0C94" w:rsidRDefault="0024307D" w:rsidP="0024307D">
      <w:pPr>
        <w:ind w:hanging="426"/>
        <w:jc w:val="both"/>
        <w:rPr>
          <w:sz w:val="28"/>
          <w:szCs w:val="28"/>
        </w:rPr>
      </w:pPr>
      <w:r w:rsidRPr="00916991">
        <w:rPr>
          <w:sz w:val="28"/>
          <w:szCs w:val="28"/>
        </w:rPr>
        <w:t xml:space="preserve">              </w:t>
      </w:r>
      <w:r w:rsidRPr="00916991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создания</w:t>
      </w:r>
      <w:r w:rsidRPr="002765F1">
        <w:rPr>
          <w:sz w:val="28"/>
          <w:szCs w:val="28"/>
        </w:rPr>
        <w:t xml:space="preserve"> условий для обеспечения доступным и комфортным жильем сельского населения</w:t>
      </w:r>
      <w:r w:rsidRPr="00916991">
        <w:rPr>
          <w:sz w:val="28"/>
          <w:szCs w:val="28"/>
        </w:rPr>
        <w:t xml:space="preserve">;                 </w:t>
      </w:r>
    </w:p>
    <w:p w14:paraId="57DCB33A" w14:textId="77777777" w:rsidR="0024307D" w:rsidRPr="00916991" w:rsidRDefault="0024307D" w:rsidP="0024307D">
      <w:pPr>
        <w:ind w:firstLine="540"/>
        <w:jc w:val="both"/>
        <w:rPr>
          <w:sz w:val="28"/>
          <w:szCs w:val="28"/>
        </w:rPr>
      </w:pPr>
      <w:r w:rsidRPr="00916991">
        <w:rPr>
          <w:sz w:val="28"/>
          <w:szCs w:val="28"/>
        </w:rPr>
        <w:t xml:space="preserve">  -   </w:t>
      </w:r>
      <w:r>
        <w:rPr>
          <w:sz w:val="28"/>
          <w:szCs w:val="28"/>
        </w:rPr>
        <w:t>р</w:t>
      </w:r>
      <w:r w:rsidRPr="002765F1">
        <w:rPr>
          <w:sz w:val="28"/>
          <w:szCs w:val="28"/>
        </w:rPr>
        <w:t>азвитие рынка труда (кадрового потенциала) на сельских территориях</w:t>
      </w:r>
      <w:r w:rsidRPr="00916991">
        <w:rPr>
          <w:sz w:val="28"/>
          <w:szCs w:val="28"/>
        </w:rPr>
        <w:t>;</w:t>
      </w:r>
    </w:p>
    <w:p w14:paraId="48D4A35E" w14:textId="77777777" w:rsidR="0024307D" w:rsidRDefault="0024307D" w:rsidP="0024307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916991">
        <w:rPr>
          <w:sz w:val="28"/>
          <w:szCs w:val="28"/>
        </w:rPr>
        <w:t xml:space="preserve">  -   </w:t>
      </w:r>
      <w:r>
        <w:rPr>
          <w:sz w:val="28"/>
          <w:szCs w:val="28"/>
        </w:rPr>
        <w:t>с</w:t>
      </w:r>
      <w:r w:rsidRPr="002765F1">
        <w:rPr>
          <w:sz w:val="28"/>
          <w:szCs w:val="28"/>
        </w:rPr>
        <w:t>оздание и развитие инфраструктуры на сельских территориях</w:t>
      </w:r>
      <w:r>
        <w:rPr>
          <w:sz w:val="28"/>
          <w:szCs w:val="28"/>
        </w:rPr>
        <w:t>;</w:t>
      </w:r>
    </w:p>
    <w:p w14:paraId="208C2B30" w14:textId="77777777" w:rsidR="0024307D" w:rsidRPr="00916991" w:rsidRDefault="0024307D" w:rsidP="0024307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916991">
        <w:rPr>
          <w:sz w:val="28"/>
          <w:szCs w:val="28"/>
        </w:rPr>
        <w:tab/>
        <w:t>В ходе экономических преобразований в аграрной сфере сформирован и наращивается производственный потенциал, дальнейшее эффективное развитие которого во многом зависит от стабильности развития сельских территорий, активизации человеческого фактора экономического роста. Наращивание социально-экономического потенциала сельских территорий, придание этому процессу  устойчивости и необратимости является стратегической задачей  го</w:t>
      </w:r>
      <w:r>
        <w:rPr>
          <w:sz w:val="28"/>
          <w:szCs w:val="28"/>
        </w:rPr>
        <w:t>сударственной аграрной политики</w:t>
      </w:r>
      <w:r w:rsidRPr="00916991">
        <w:rPr>
          <w:sz w:val="28"/>
          <w:szCs w:val="28"/>
        </w:rPr>
        <w:t>.</w:t>
      </w:r>
    </w:p>
    <w:p w14:paraId="3C618257" w14:textId="77777777" w:rsidR="0024307D" w:rsidRPr="00916991" w:rsidRDefault="0024307D" w:rsidP="0024307D">
      <w:pPr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16991">
        <w:rPr>
          <w:sz w:val="28"/>
          <w:szCs w:val="28"/>
        </w:rPr>
        <w:t xml:space="preserve">Дальнейшее повышение роли и конкурентоспособности отечественного аграрного сектора экономики, во многом зависит от улучшения качественных характеристик трудовых ресурсов в сельской местности, </w:t>
      </w:r>
      <w:r w:rsidRPr="00916991">
        <w:rPr>
          <w:sz w:val="28"/>
          <w:szCs w:val="28"/>
        </w:rPr>
        <w:lastRenderedPageBreak/>
        <w:t>повышения уровня и качества жизни на селе, более полного использования имеющихся трудовых ресурсов, привлечения и закрепления высококвалифицированных кадров и в целом, решения проблемы кадрового обеспечения сельскохозяйственной отрасли с учетом неблагоприятных прогнозов на ближайшие годы в отношении демографической ситуации и</w:t>
      </w:r>
      <w:proofErr w:type="gramEnd"/>
      <w:r w:rsidRPr="00916991">
        <w:rPr>
          <w:sz w:val="28"/>
          <w:szCs w:val="28"/>
        </w:rPr>
        <w:t xml:space="preserve"> формирования трудо</w:t>
      </w:r>
      <w:r>
        <w:rPr>
          <w:sz w:val="28"/>
          <w:szCs w:val="28"/>
        </w:rPr>
        <w:t xml:space="preserve">вого </w:t>
      </w:r>
      <w:r w:rsidRPr="00916991">
        <w:rPr>
          <w:sz w:val="28"/>
          <w:szCs w:val="28"/>
        </w:rPr>
        <w:t>ресурсного потенциала села.</w:t>
      </w:r>
    </w:p>
    <w:p w14:paraId="03D21C66" w14:textId="77777777" w:rsidR="0024307D" w:rsidRPr="00916991" w:rsidRDefault="0024307D" w:rsidP="0024307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916991">
        <w:rPr>
          <w:sz w:val="28"/>
          <w:szCs w:val="28"/>
        </w:rPr>
        <w:t xml:space="preserve">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высокий уровень </w:t>
      </w:r>
      <w:proofErr w:type="spellStart"/>
      <w:r w:rsidRPr="00916991">
        <w:rPr>
          <w:sz w:val="28"/>
          <w:szCs w:val="28"/>
        </w:rPr>
        <w:t>затратности</w:t>
      </w:r>
      <w:proofErr w:type="spellEnd"/>
      <w:r w:rsidRPr="00916991">
        <w:rPr>
          <w:sz w:val="28"/>
          <w:szCs w:val="28"/>
        </w:rPr>
        <w:t xml:space="preserve"> комплексного развития сельских территорий в связи с мелкодисперсным характером сельского расселения.</w:t>
      </w:r>
    </w:p>
    <w:p w14:paraId="2E9831E6" w14:textId="77777777" w:rsidR="0024307D" w:rsidRPr="00916991" w:rsidRDefault="0024307D" w:rsidP="0024307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916991">
        <w:rPr>
          <w:sz w:val="28"/>
          <w:szCs w:val="28"/>
        </w:rPr>
        <w:t>Низкий уровень комфортности проживания в</w:t>
      </w:r>
      <w:r w:rsidR="001D1698">
        <w:rPr>
          <w:sz w:val="28"/>
          <w:szCs w:val="28"/>
        </w:rPr>
        <w:t xml:space="preserve"> населенных пунктах ст. Даховская, пос. </w:t>
      </w:r>
      <w:proofErr w:type="spellStart"/>
      <w:r w:rsidR="001D1698">
        <w:rPr>
          <w:sz w:val="28"/>
          <w:szCs w:val="28"/>
        </w:rPr>
        <w:t>Усть-Сахрай</w:t>
      </w:r>
      <w:proofErr w:type="spellEnd"/>
      <w:r w:rsidR="001D1698">
        <w:rPr>
          <w:sz w:val="28"/>
          <w:szCs w:val="28"/>
        </w:rPr>
        <w:t xml:space="preserve">, с. </w:t>
      </w:r>
      <w:proofErr w:type="spellStart"/>
      <w:r w:rsidR="001D1698">
        <w:rPr>
          <w:sz w:val="28"/>
          <w:szCs w:val="28"/>
        </w:rPr>
        <w:t>Новопрохладное</w:t>
      </w:r>
      <w:proofErr w:type="spellEnd"/>
      <w:r w:rsidR="001D1698">
        <w:rPr>
          <w:sz w:val="28"/>
          <w:szCs w:val="28"/>
        </w:rPr>
        <w:t xml:space="preserve">, пос. </w:t>
      </w:r>
      <w:proofErr w:type="spellStart"/>
      <w:r w:rsidR="001D1698">
        <w:rPr>
          <w:sz w:val="28"/>
          <w:szCs w:val="28"/>
        </w:rPr>
        <w:t>Меркулаевка</w:t>
      </w:r>
      <w:proofErr w:type="spellEnd"/>
      <w:r w:rsidR="00E74229">
        <w:rPr>
          <w:sz w:val="28"/>
          <w:szCs w:val="28"/>
        </w:rPr>
        <w:t xml:space="preserve">, с. </w:t>
      </w:r>
      <w:proofErr w:type="spellStart"/>
      <w:r w:rsidR="00E74229">
        <w:rPr>
          <w:sz w:val="28"/>
          <w:szCs w:val="28"/>
        </w:rPr>
        <w:t>Хамышки</w:t>
      </w:r>
      <w:proofErr w:type="spellEnd"/>
      <w:r w:rsidR="00E74229">
        <w:rPr>
          <w:sz w:val="28"/>
          <w:szCs w:val="28"/>
        </w:rPr>
        <w:t xml:space="preserve">, пос. </w:t>
      </w:r>
      <w:proofErr w:type="spellStart"/>
      <w:r w:rsidR="00E74229">
        <w:rPr>
          <w:sz w:val="28"/>
          <w:szCs w:val="28"/>
        </w:rPr>
        <w:t>Гузерипль</w:t>
      </w:r>
      <w:proofErr w:type="spellEnd"/>
      <w:r w:rsidR="00E74229">
        <w:rPr>
          <w:sz w:val="28"/>
          <w:szCs w:val="28"/>
        </w:rPr>
        <w:t xml:space="preserve"> </w:t>
      </w:r>
      <w:r w:rsidR="007E2B55">
        <w:rPr>
          <w:sz w:val="28"/>
          <w:szCs w:val="28"/>
        </w:rPr>
        <w:t xml:space="preserve"> муниципальн</w:t>
      </w:r>
      <w:r w:rsidR="00E74229">
        <w:rPr>
          <w:sz w:val="28"/>
          <w:szCs w:val="28"/>
        </w:rPr>
        <w:t>ого образования «Даховское</w:t>
      </w:r>
      <w:r w:rsidR="007E2B55">
        <w:rPr>
          <w:sz w:val="28"/>
          <w:szCs w:val="28"/>
        </w:rPr>
        <w:t xml:space="preserve"> сельское поселение» </w:t>
      </w:r>
      <w:r w:rsidRPr="00916991">
        <w:rPr>
          <w:sz w:val="28"/>
          <w:szCs w:val="28"/>
        </w:rPr>
        <w:t>влияет на миграционные настроения сельского населения, особенно молодежи. Соответственно, сокращается источник расширенного воспроизводства трудо</w:t>
      </w:r>
      <w:r>
        <w:rPr>
          <w:sz w:val="28"/>
          <w:szCs w:val="28"/>
        </w:rPr>
        <w:t xml:space="preserve">вого </w:t>
      </w:r>
      <w:r w:rsidRPr="00916991">
        <w:rPr>
          <w:sz w:val="28"/>
          <w:szCs w:val="28"/>
        </w:rPr>
        <w:t>ресурсного потенциала аграрной отрасли.</w:t>
      </w:r>
    </w:p>
    <w:p w14:paraId="1FBF0AEA" w14:textId="77777777" w:rsidR="0024307D" w:rsidRPr="00916991" w:rsidRDefault="0024307D" w:rsidP="0024307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916991">
        <w:rPr>
          <w:sz w:val="28"/>
          <w:szCs w:val="28"/>
        </w:rPr>
        <w:t xml:space="preserve">Для обеспечения социально-экономического развития </w:t>
      </w:r>
      <w:r w:rsidR="007E2B55">
        <w:rPr>
          <w:sz w:val="28"/>
          <w:szCs w:val="28"/>
        </w:rPr>
        <w:t>муниципальн</w:t>
      </w:r>
      <w:r w:rsidR="00E74229">
        <w:rPr>
          <w:sz w:val="28"/>
          <w:szCs w:val="28"/>
        </w:rPr>
        <w:t>ого образования «Даховское</w:t>
      </w:r>
      <w:r w:rsidR="007E2B55">
        <w:rPr>
          <w:sz w:val="28"/>
          <w:szCs w:val="28"/>
        </w:rPr>
        <w:t xml:space="preserve"> сельское поселение» </w:t>
      </w:r>
      <w:r w:rsidRPr="00916991">
        <w:rPr>
          <w:sz w:val="28"/>
          <w:szCs w:val="28"/>
        </w:rPr>
        <w:t xml:space="preserve">и создания условий эффективного функционирования агропромышленного производства </w:t>
      </w:r>
      <w:r w:rsidR="007E2B55">
        <w:rPr>
          <w:sz w:val="28"/>
          <w:szCs w:val="28"/>
        </w:rPr>
        <w:t>необходимо</w:t>
      </w:r>
      <w:r w:rsidRPr="00916991">
        <w:rPr>
          <w:sz w:val="28"/>
          <w:szCs w:val="28"/>
        </w:rPr>
        <w:t xml:space="preserve"> усилить государственную поддержку социального и инженерного обустройства населенных пунктов, расположенных в сельской местности.</w:t>
      </w:r>
    </w:p>
    <w:p w14:paraId="7F127BFC" w14:textId="77777777" w:rsidR="0024307D" w:rsidRPr="00916991" w:rsidRDefault="0024307D" w:rsidP="0024307D">
      <w:pPr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16991">
        <w:rPr>
          <w:sz w:val="28"/>
          <w:szCs w:val="28"/>
        </w:rPr>
        <w:t xml:space="preserve">С учетом, объективных особенностей развития </w:t>
      </w:r>
      <w:r w:rsidR="007E2B55">
        <w:rPr>
          <w:sz w:val="28"/>
          <w:szCs w:val="28"/>
        </w:rPr>
        <w:t>муници</w:t>
      </w:r>
      <w:r w:rsidR="00E74229">
        <w:rPr>
          <w:sz w:val="28"/>
          <w:szCs w:val="28"/>
        </w:rPr>
        <w:t>пального образования «Даховское</w:t>
      </w:r>
      <w:r w:rsidR="007E2B55">
        <w:rPr>
          <w:sz w:val="28"/>
          <w:szCs w:val="28"/>
        </w:rPr>
        <w:t xml:space="preserve"> сельское поселение»</w:t>
      </w:r>
      <w:r w:rsidRPr="00916991">
        <w:rPr>
          <w:sz w:val="28"/>
          <w:szCs w:val="28"/>
        </w:rPr>
        <w:t>, и имеющегося значительного разрыва в уровне и качестве жизни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поддержки на федеральном уровне.</w:t>
      </w:r>
      <w:proofErr w:type="gramEnd"/>
    </w:p>
    <w:p w14:paraId="032B6F9B" w14:textId="77777777" w:rsidR="0024307D" w:rsidRPr="00916991" w:rsidRDefault="0024307D" w:rsidP="0024307D">
      <w:pPr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proofErr w:type="gramStart"/>
      <w:r w:rsidRPr="00916991">
        <w:rPr>
          <w:sz w:val="28"/>
          <w:szCs w:val="28"/>
        </w:rPr>
        <w:t xml:space="preserve">Показателем результативности использования программно-целевого метода являются позитивные изменения в комплексном развитии </w:t>
      </w:r>
      <w:r w:rsidR="007E2B55">
        <w:rPr>
          <w:sz w:val="28"/>
          <w:szCs w:val="28"/>
        </w:rPr>
        <w:t>муниципальн</w:t>
      </w:r>
      <w:r w:rsidR="00E74229">
        <w:rPr>
          <w:sz w:val="28"/>
          <w:szCs w:val="28"/>
        </w:rPr>
        <w:t>ого образования «Даховское</w:t>
      </w:r>
      <w:r w:rsidR="007E2B55">
        <w:rPr>
          <w:sz w:val="28"/>
          <w:szCs w:val="28"/>
        </w:rPr>
        <w:t xml:space="preserve"> сельское поселение» </w:t>
      </w:r>
      <w:r w:rsidRPr="00916991">
        <w:rPr>
          <w:sz w:val="28"/>
          <w:szCs w:val="28"/>
        </w:rPr>
        <w:t>в ходе реа</w:t>
      </w:r>
      <w:r w:rsidR="007E2B55">
        <w:rPr>
          <w:sz w:val="28"/>
          <w:szCs w:val="28"/>
        </w:rPr>
        <w:t xml:space="preserve">лизации </w:t>
      </w:r>
      <w:r>
        <w:rPr>
          <w:sz w:val="28"/>
          <w:szCs w:val="28"/>
        </w:rPr>
        <w:t xml:space="preserve">федеральной целевой программы </w:t>
      </w:r>
      <w:r w:rsidRPr="00441CF8">
        <w:rPr>
          <w:sz w:val="28"/>
          <w:szCs w:val="28"/>
        </w:rPr>
        <w:t>«Устойчивое  развитие сельских территорий на 2014 – 2017 годы и на период до 2020 года»</w:t>
      </w:r>
      <w:r>
        <w:rPr>
          <w:sz w:val="28"/>
          <w:szCs w:val="28"/>
        </w:rPr>
        <w:t>, утвержденной п</w:t>
      </w:r>
      <w:r w:rsidRPr="00441CF8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441CF8">
        <w:rPr>
          <w:sz w:val="28"/>
          <w:szCs w:val="28"/>
        </w:rPr>
        <w:t xml:space="preserve"> Правительства Российской Федерации от 15.07.2013</w:t>
      </w:r>
      <w:r w:rsidR="00FE308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441CF8">
        <w:rPr>
          <w:sz w:val="28"/>
          <w:szCs w:val="28"/>
        </w:rPr>
        <w:t xml:space="preserve"> № 598</w:t>
      </w:r>
      <w:r>
        <w:rPr>
          <w:sz w:val="28"/>
          <w:szCs w:val="28"/>
        </w:rPr>
        <w:t xml:space="preserve">, </w:t>
      </w:r>
      <w:r w:rsidRPr="00916991">
        <w:rPr>
          <w:sz w:val="28"/>
          <w:szCs w:val="28"/>
        </w:rPr>
        <w:t xml:space="preserve">которые создали определенные предпосылки для укрепления производственного и инфраструктурного потенциала </w:t>
      </w:r>
      <w:r w:rsidR="007E2B55">
        <w:rPr>
          <w:sz w:val="28"/>
          <w:szCs w:val="28"/>
        </w:rPr>
        <w:t>муниципальн</w:t>
      </w:r>
      <w:r w:rsidR="00E74229">
        <w:rPr>
          <w:sz w:val="28"/>
          <w:szCs w:val="28"/>
        </w:rPr>
        <w:t>ого образования «Даховское</w:t>
      </w:r>
      <w:r w:rsidR="007E2B55">
        <w:rPr>
          <w:sz w:val="28"/>
          <w:szCs w:val="28"/>
        </w:rPr>
        <w:t xml:space="preserve"> сельское поселение</w:t>
      </w:r>
      <w:proofErr w:type="gramEnd"/>
      <w:r w:rsidR="007E2B55">
        <w:rPr>
          <w:sz w:val="28"/>
          <w:szCs w:val="28"/>
        </w:rPr>
        <w:t>»</w:t>
      </w:r>
      <w:r w:rsidRPr="00916991">
        <w:rPr>
          <w:sz w:val="28"/>
          <w:szCs w:val="28"/>
        </w:rPr>
        <w:t>, способствовали решению вопросов улучшения жилищных условий и социальной среды обитания.</w:t>
      </w:r>
    </w:p>
    <w:p w14:paraId="346546EE" w14:textId="77777777" w:rsidR="0024307D" w:rsidRPr="00916991" w:rsidRDefault="0024307D" w:rsidP="0024307D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6991">
        <w:rPr>
          <w:rFonts w:ascii="Times New Roman" w:hAnsi="Times New Roman" w:cs="Times New Roman"/>
          <w:sz w:val="28"/>
          <w:szCs w:val="28"/>
        </w:rPr>
        <w:tab/>
      </w:r>
    </w:p>
    <w:p w14:paraId="2C5EE617" w14:textId="4B5F96F6" w:rsidR="0024307D" w:rsidRPr="00916991" w:rsidRDefault="0024307D" w:rsidP="0024307D">
      <w:pPr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916991">
        <w:rPr>
          <w:sz w:val="28"/>
          <w:szCs w:val="28"/>
        </w:rPr>
        <w:t xml:space="preserve">Исходя из задач государственной </w:t>
      </w:r>
      <w:proofErr w:type="gramStart"/>
      <w:r w:rsidRPr="00916991">
        <w:rPr>
          <w:sz w:val="28"/>
          <w:szCs w:val="28"/>
        </w:rPr>
        <w:t>политики на</w:t>
      </w:r>
      <w:proofErr w:type="gramEnd"/>
      <w:r w:rsidRPr="00916991">
        <w:rPr>
          <w:sz w:val="28"/>
          <w:szCs w:val="28"/>
        </w:rPr>
        <w:t xml:space="preserve"> ближайший период и долгосрочную перспективу, для преодоления критического положения в сфере социального развития </w:t>
      </w:r>
      <w:r w:rsidR="00C0035A">
        <w:rPr>
          <w:sz w:val="28"/>
          <w:szCs w:val="28"/>
        </w:rPr>
        <w:t>муниципальн</w:t>
      </w:r>
      <w:r w:rsidR="00E74229">
        <w:rPr>
          <w:sz w:val="28"/>
          <w:szCs w:val="28"/>
        </w:rPr>
        <w:t>ого образования «Даховск</w:t>
      </w:r>
      <w:r w:rsidR="00AD3CAC">
        <w:rPr>
          <w:sz w:val="28"/>
          <w:szCs w:val="28"/>
        </w:rPr>
        <w:t>о</w:t>
      </w:r>
      <w:r w:rsidR="00E74229">
        <w:rPr>
          <w:sz w:val="28"/>
          <w:szCs w:val="28"/>
        </w:rPr>
        <w:t>е</w:t>
      </w:r>
      <w:r w:rsidR="00C0035A">
        <w:rPr>
          <w:sz w:val="28"/>
          <w:szCs w:val="28"/>
        </w:rPr>
        <w:t xml:space="preserve"> </w:t>
      </w:r>
      <w:r w:rsidR="00C0035A">
        <w:rPr>
          <w:sz w:val="28"/>
          <w:szCs w:val="28"/>
        </w:rPr>
        <w:lastRenderedPageBreak/>
        <w:t xml:space="preserve">сельское поселение» </w:t>
      </w:r>
      <w:r w:rsidRPr="00916991">
        <w:rPr>
          <w:sz w:val="28"/>
          <w:szCs w:val="28"/>
        </w:rPr>
        <w:t xml:space="preserve"> необходимо проводить комплекс взаимоувязанных мероприятий, направленных на социальное развитие, осуществляемых в сельских поселениях. Таким образом, необходимость разработки и реализации Программы обусловлена:</w:t>
      </w:r>
    </w:p>
    <w:p w14:paraId="4FADD1BA" w14:textId="77777777" w:rsidR="0024307D" w:rsidRDefault="0024307D" w:rsidP="0024307D">
      <w:pPr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916991">
        <w:rPr>
          <w:sz w:val="28"/>
          <w:szCs w:val="28"/>
        </w:rPr>
        <w:t xml:space="preserve">- потребностью формирования базовых условий 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</w:t>
      </w:r>
      <w:r>
        <w:rPr>
          <w:sz w:val="28"/>
          <w:szCs w:val="28"/>
        </w:rPr>
        <w:t>комплексного</w:t>
      </w:r>
      <w:r w:rsidRPr="00916991">
        <w:rPr>
          <w:sz w:val="28"/>
          <w:szCs w:val="28"/>
        </w:rPr>
        <w:t xml:space="preserve"> развития </w:t>
      </w:r>
      <w:r w:rsidR="00C0035A">
        <w:rPr>
          <w:sz w:val="28"/>
          <w:szCs w:val="28"/>
        </w:rPr>
        <w:t>муниципальн</w:t>
      </w:r>
      <w:r w:rsidR="00E74229">
        <w:rPr>
          <w:sz w:val="28"/>
          <w:szCs w:val="28"/>
        </w:rPr>
        <w:t>ого образования «Даховское</w:t>
      </w:r>
      <w:r w:rsidR="00C0035A">
        <w:rPr>
          <w:sz w:val="28"/>
          <w:szCs w:val="28"/>
        </w:rPr>
        <w:t xml:space="preserve"> сельское поселение»</w:t>
      </w:r>
      <w:r w:rsidRPr="00916991">
        <w:rPr>
          <w:sz w:val="28"/>
          <w:szCs w:val="28"/>
        </w:rPr>
        <w:t>.</w:t>
      </w:r>
    </w:p>
    <w:p w14:paraId="5A53B073" w14:textId="77777777" w:rsidR="00C0035A" w:rsidRPr="00C0035A" w:rsidRDefault="00C0035A" w:rsidP="0024307D">
      <w:pPr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14:paraId="57A50A7C" w14:textId="77777777" w:rsidR="00C0035A" w:rsidRPr="00C0035A" w:rsidRDefault="00C0035A" w:rsidP="00C0035A">
      <w:pPr>
        <w:pStyle w:val="ConsPlusNormal"/>
        <w:widowControl/>
        <w:numPr>
          <w:ilvl w:val="0"/>
          <w:numId w:val="8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035A">
        <w:rPr>
          <w:rFonts w:ascii="Times New Roman" w:hAnsi="Times New Roman" w:cs="Times New Roman"/>
          <w:b/>
          <w:sz w:val="28"/>
          <w:szCs w:val="28"/>
        </w:rPr>
        <w:t>Основные цели и задачи Программы</w:t>
      </w:r>
    </w:p>
    <w:p w14:paraId="719027A9" w14:textId="77777777" w:rsidR="00C0035A" w:rsidRPr="00916991" w:rsidRDefault="00C0035A" w:rsidP="00C0035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24E7ED2" w14:textId="77777777" w:rsidR="00C0035A" w:rsidRPr="00FE3088" w:rsidRDefault="00C0035A" w:rsidP="00FE3088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FE3088">
        <w:rPr>
          <w:sz w:val="28"/>
          <w:szCs w:val="28"/>
        </w:rPr>
        <w:t xml:space="preserve">Программа является инструментом реализации государственной политики в области комплексного развития сельских территорий, направления которой определены Постановлением Правительства Российской Федерации от 31.05.2019 № 696  об утверждении государственной </w:t>
      </w:r>
      <w:hyperlink w:anchor="Par33" w:tooltip="ГОСУДАРСТВЕННАЯ ПРОГРАММА РОССИЙСКОЙ ФЕДЕРАЦИИ" w:history="1">
        <w:r w:rsidRPr="00FE3088">
          <w:rPr>
            <w:sz w:val="28"/>
            <w:szCs w:val="28"/>
          </w:rPr>
          <w:t>программы</w:t>
        </w:r>
      </w:hyperlink>
      <w:r w:rsidRPr="00FE3088">
        <w:rPr>
          <w:sz w:val="28"/>
          <w:szCs w:val="28"/>
        </w:rPr>
        <w:t xml:space="preserve"> Российской Федерации "Комплексное развитие сельских территорий". В соответствии с государственной </w:t>
      </w:r>
      <w:hyperlink r:id="rId7" w:history="1">
        <w:r w:rsidRPr="00FE3088">
          <w:rPr>
            <w:sz w:val="28"/>
            <w:szCs w:val="28"/>
          </w:rPr>
          <w:t>программой</w:t>
        </w:r>
      </w:hyperlink>
      <w:r w:rsidRPr="00FE3088">
        <w:rPr>
          <w:sz w:val="28"/>
          <w:szCs w:val="28"/>
        </w:rPr>
        <w:t xml:space="preserve">  целями государственной политики в области развития сельских территорий являются повышение уровня и качества жизни сельского населения, замедление процессов депопуляции и стабилизация численности сельского населения, создание благоприятных условий для выполнения селом его производственной и других общенациональных функций и задач территориального развития.</w:t>
      </w:r>
    </w:p>
    <w:p w14:paraId="58642504" w14:textId="77777777" w:rsidR="00C0035A" w:rsidRPr="00FE3088" w:rsidRDefault="00C0035A" w:rsidP="00FE3088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FE3088">
        <w:rPr>
          <w:sz w:val="28"/>
          <w:szCs w:val="28"/>
        </w:rPr>
        <w:t xml:space="preserve">С учетом целевых установок </w:t>
      </w:r>
      <w:hyperlink r:id="rId8" w:history="1">
        <w:r w:rsidRPr="00FE3088">
          <w:rPr>
            <w:sz w:val="28"/>
            <w:szCs w:val="28"/>
          </w:rPr>
          <w:t>государственной</w:t>
        </w:r>
      </w:hyperlink>
      <w:r w:rsidRPr="00FE3088">
        <w:rPr>
          <w:sz w:val="28"/>
          <w:szCs w:val="28"/>
        </w:rPr>
        <w:t xml:space="preserve"> программы реализация Программы направлена на создание предпосылок для комплексного развития муниципальн</w:t>
      </w:r>
      <w:r w:rsidR="00E74229">
        <w:rPr>
          <w:sz w:val="28"/>
          <w:szCs w:val="28"/>
        </w:rPr>
        <w:t>ого образования «Даховское</w:t>
      </w:r>
      <w:r w:rsidRPr="00FE3088">
        <w:rPr>
          <w:sz w:val="28"/>
          <w:szCs w:val="28"/>
        </w:rPr>
        <w:t xml:space="preserve"> сельское поселение»  посредством достижения следующих целей:</w:t>
      </w:r>
    </w:p>
    <w:p w14:paraId="14ECE56B" w14:textId="77777777" w:rsidR="00C0035A" w:rsidRPr="00FE3088" w:rsidRDefault="00C0035A" w:rsidP="00FE3088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FE3088">
        <w:rPr>
          <w:sz w:val="28"/>
          <w:szCs w:val="28"/>
        </w:rPr>
        <w:t xml:space="preserve">создание комфортных условий проживания в </w:t>
      </w:r>
      <w:r w:rsidR="00EF6DBD" w:rsidRPr="00FE3088">
        <w:rPr>
          <w:sz w:val="28"/>
          <w:szCs w:val="28"/>
        </w:rPr>
        <w:t>муниципальном образовании</w:t>
      </w:r>
      <w:r w:rsidR="00E74229">
        <w:rPr>
          <w:sz w:val="28"/>
          <w:szCs w:val="28"/>
        </w:rPr>
        <w:t xml:space="preserve"> «Даховское</w:t>
      </w:r>
      <w:r w:rsidRPr="00FE3088">
        <w:rPr>
          <w:sz w:val="28"/>
          <w:szCs w:val="28"/>
        </w:rPr>
        <w:t xml:space="preserve"> сельское поселение»;</w:t>
      </w:r>
    </w:p>
    <w:p w14:paraId="5F2A00FA" w14:textId="77777777" w:rsidR="00C0035A" w:rsidRPr="00FE3088" w:rsidRDefault="00C0035A" w:rsidP="00FE3088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FE3088">
        <w:rPr>
          <w:sz w:val="28"/>
          <w:szCs w:val="28"/>
        </w:rPr>
        <w:t>активизация участия граждан, проживающих в сельской местности, в реализации общественно значимых проектов;</w:t>
      </w:r>
    </w:p>
    <w:p w14:paraId="69745F1E" w14:textId="77777777" w:rsidR="00C0035A" w:rsidRPr="00FE3088" w:rsidRDefault="00C0035A" w:rsidP="00FE3088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FE3088">
        <w:rPr>
          <w:sz w:val="28"/>
          <w:szCs w:val="28"/>
        </w:rPr>
        <w:t>формирование позитивного отношения к сельской местности и сельскому образу жизни.</w:t>
      </w:r>
    </w:p>
    <w:p w14:paraId="3071FC1C" w14:textId="77777777" w:rsidR="00C0035A" w:rsidRPr="00FE3088" w:rsidRDefault="00C0035A" w:rsidP="00FE3088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FE3088">
        <w:rPr>
          <w:sz w:val="28"/>
          <w:szCs w:val="28"/>
        </w:rPr>
        <w:t>Для достижения целей государственной политики в области устойчивого развития се</w:t>
      </w:r>
      <w:r w:rsidR="00EF6DBD" w:rsidRPr="00FE3088">
        <w:rPr>
          <w:sz w:val="28"/>
          <w:szCs w:val="28"/>
        </w:rPr>
        <w:t>льской территории</w:t>
      </w:r>
      <w:r w:rsidRPr="00FE3088">
        <w:rPr>
          <w:sz w:val="28"/>
          <w:szCs w:val="28"/>
        </w:rPr>
        <w:t xml:space="preserve"> </w:t>
      </w:r>
      <w:r w:rsidR="00EF6DBD" w:rsidRPr="00FE3088">
        <w:rPr>
          <w:sz w:val="28"/>
          <w:szCs w:val="28"/>
        </w:rPr>
        <w:t>муниципальн</w:t>
      </w:r>
      <w:r w:rsidR="00E74229">
        <w:rPr>
          <w:sz w:val="28"/>
          <w:szCs w:val="28"/>
        </w:rPr>
        <w:t>ого образования «Даховское</w:t>
      </w:r>
      <w:r w:rsidR="00EF6DBD" w:rsidRPr="00FE3088">
        <w:rPr>
          <w:sz w:val="28"/>
          <w:szCs w:val="28"/>
        </w:rPr>
        <w:t xml:space="preserve"> сельское поселение»  </w:t>
      </w:r>
      <w:r w:rsidRPr="00FE3088">
        <w:rPr>
          <w:sz w:val="28"/>
          <w:szCs w:val="28"/>
        </w:rPr>
        <w:t>в рамках реализации Программы предусматривается решение следующих задач:</w:t>
      </w:r>
    </w:p>
    <w:p w14:paraId="1FE17B77" w14:textId="77777777" w:rsidR="00EF6DBD" w:rsidRPr="00FE3088" w:rsidRDefault="00EF6DBD" w:rsidP="00FE3088">
      <w:pPr>
        <w:pStyle w:val="af2"/>
        <w:numPr>
          <w:ilvl w:val="0"/>
          <w:numId w:val="9"/>
        </w:numPr>
        <w:spacing w:before="0" w:beforeAutospacing="0" w:after="0"/>
        <w:ind w:left="0" w:firstLine="567"/>
        <w:rPr>
          <w:color w:val="000000"/>
          <w:sz w:val="28"/>
          <w:szCs w:val="28"/>
        </w:rPr>
      </w:pPr>
      <w:r w:rsidRPr="00FE3088">
        <w:rPr>
          <w:color w:val="000000"/>
          <w:sz w:val="28"/>
          <w:szCs w:val="28"/>
        </w:rPr>
        <w:t>создание комфортных условий жизнедеятельности в сельской местности</w:t>
      </w:r>
    </w:p>
    <w:p w14:paraId="284A4E09" w14:textId="77777777" w:rsidR="00C0035A" w:rsidRPr="00FE3088" w:rsidRDefault="00EF6DBD" w:rsidP="00FE3088">
      <w:pPr>
        <w:pStyle w:val="af2"/>
        <w:numPr>
          <w:ilvl w:val="0"/>
          <w:numId w:val="9"/>
        </w:numPr>
        <w:spacing w:before="0" w:beforeAutospacing="0" w:after="0"/>
        <w:ind w:left="0" w:firstLine="567"/>
        <w:rPr>
          <w:color w:val="000000"/>
          <w:sz w:val="28"/>
          <w:szCs w:val="28"/>
        </w:rPr>
      </w:pPr>
      <w:r w:rsidRPr="00FE3088">
        <w:rPr>
          <w:color w:val="000000"/>
          <w:sz w:val="28"/>
          <w:szCs w:val="28"/>
        </w:rPr>
        <w:t>создание и развитие инфраструктуры сельской террито</w:t>
      </w:r>
      <w:r w:rsidR="00E74229">
        <w:rPr>
          <w:color w:val="000000"/>
          <w:sz w:val="28"/>
          <w:szCs w:val="28"/>
        </w:rPr>
        <w:t>рии МО «Даховское</w:t>
      </w:r>
      <w:r w:rsidRPr="00FE3088">
        <w:rPr>
          <w:color w:val="000000"/>
          <w:sz w:val="28"/>
          <w:szCs w:val="28"/>
        </w:rPr>
        <w:t xml:space="preserve"> сельское поселение»</w:t>
      </w:r>
    </w:p>
    <w:p w14:paraId="45A085E3" w14:textId="77777777" w:rsidR="00C0035A" w:rsidRPr="00FE3088" w:rsidRDefault="00C0035A" w:rsidP="00FE3088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FE3088">
        <w:rPr>
          <w:sz w:val="28"/>
          <w:szCs w:val="28"/>
        </w:rPr>
        <w:t xml:space="preserve">Обоснованием необходимости решения поставленных задач в сфере </w:t>
      </w:r>
      <w:r w:rsidR="00EF6DBD" w:rsidRPr="00FE3088">
        <w:rPr>
          <w:sz w:val="28"/>
          <w:szCs w:val="28"/>
        </w:rPr>
        <w:t xml:space="preserve">устойчивого развития сельской территории муниципального образования </w:t>
      </w:r>
      <w:r w:rsidR="00E74229">
        <w:rPr>
          <w:sz w:val="28"/>
          <w:szCs w:val="28"/>
        </w:rPr>
        <w:t>«Даховское</w:t>
      </w:r>
      <w:r w:rsidR="00EF6DBD" w:rsidRPr="00FE3088">
        <w:rPr>
          <w:sz w:val="28"/>
          <w:szCs w:val="28"/>
        </w:rPr>
        <w:t xml:space="preserve"> сельское поселение» </w:t>
      </w:r>
      <w:r w:rsidRPr="00FE3088">
        <w:rPr>
          <w:sz w:val="28"/>
          <w:szCs w:val="28"/>
        </w:rPr>
        <w:t xml:space="preserve"> для достижения целей Программы является:</w:t>
      </w:r>
    </w:p>
    <w:p w14:paraId="3A3D2E68" w14:textId="77777777" w:rsidR="00C0035A" w:rsidRPr="00FE3088" w:rsidRDefault="00C0035A" w:rsidP="00FE3088">
      <w:pPr>
        <w:numPr>
          <w:ilvl w:val="0"/>
          <w:numId w:val="10"/>
        </w:numPr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E3088">
        <w:rPr>
          <w:sz w:val="28"/>
          <w:szCs w:val="28"/>
        </w:rPr>
        <w:t xml:space="preserve">непривлекательность сельской местности как среды обитания и </w:t>
      </w:r>
      <w:r w:rsidRPr="00FE3088">
        <w:rPr>
          <w:sz w:val="28"/>
          <w:szCs w:val="28"/>
        </w:rPr>
        <w:lastRenderedPageBreak/>
        <w:t>рост миграционных настроений, в том числе среди сельской молодежи;</w:t>
      </w:r>
    </w:p>
    <w:p w14:paraId="582A168F" w14:textId="77777777" w:rsidR="00C0035A" w:rsidRPr="00FE3088" w:rsidRDefault="00C0035A" w:rsidP="00FE3088">
      <w:pPr>
        <w:numPr>
          <w:ilvl w:val="0"/>
          <w:numId w:val="10"/>
        </w:numPr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E3088">
        <w:rPr>
          <w:sz w:val="28"/>
          <w:szCs w:val="28"/>
        </w:rPr>
        <w:t>низкий уровень социальной активности сельского населения, не способствующий формированию активной гражданской позиции;</w:t>
      </w:r>
    </w:p>
    <w:p w14:paraId="61B0506D" w14:textId="77777777" w:rsidR="00C0035A" w:rsidRPr="00FE3088" w:rsidRDefault="00C0035A" w:rsidP="00FE3088">
      <w:pPr>
        <w:numPr>
          <w:ilvl w:val="0"/>
          <w:numId w:val="10"/>
        </w:numPr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E3088">
        <w:rPr>
          <w:sz w:val="28"/>
          <w:szCs w:val="28"/>
        </w:rPr>
        <w:t>отсутствие в обществе понимания значимости и перспектив развития сельских территорий.</w:t>
      </w:r>
    </w:p>
    <w:p w14:paraId="440A55B1" w14:textId="46D1A5A5" w:rsidR="00C0035A" w:rsidRPr="00FE3088" w:rsidRDefault="00E74229" w:rsidP="00FE30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 (202</w:t>
      </w:r>
      <w:r w:rsidR="008C3028">
        <w:rPr>
          <w:rFonts w:ascii="Times New Roman" w:hAnsi="Times New Roman" w:cs="Times New Roman"/>
          <w:sz w:val="28"/>
          <w:szCs w:val="28"/>
        </w:rPr>
        <w:t>2</w:t>
      </w:r>
      <w:r w:rsidR="00C0035A" w:rsidRPr="00FE3088">
        <w:rPr>
          <w:rFonts w:ascii="Times New Roman" w:hAnsi="Times New Roman" w:cs="Times New Roman"/>
          <w:sz w:val="28"/>
          <w:szCs w:val="28"/>
        </w:rPr>
        <w:t xml:space="preserve"> – 2025 годы) учитывают возможности бюджетных источников финансирования программных мероприятий.</w:t>
      </w:r>
    </w:p>
    <w:p w14:paraId="5B8636F3" w14:textId="77777777" w:rsidR="00C0035A" w:rsidRPr="00FE3088" w:rsidRDefault="00C0035A" w:rsidP="00FE3088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6F6E557" w14:textId="77777777" w:rsidR="00D15AB8" w:rsidRPr="00FE3088" w:rsidRDefault="00D15AB8" w:rsidP="00FE3088">
      <w:pPr>
        <w:pStyle w:val="af2"/>
        <w:spacing w:before="0" w:beforeAutospacing="0" w:after="0"/>
        <w:rPr>
          <w:sz w:val="28"/>
          <w:szCs w:val="28"/>
        </w:rPr>
      </w:pPr>
    </w:p>
    <w:p w14:paraId="08C90503" w14:textId="77777777" w:rsidR="00D15AB8" w:rsidRPr="00FE3088" w:rsidRDefault="00EF6DBD" w:rsidP="00FE3088">
      <w:pPr>
        <w:pStyle w:val="af2"/>
        <w:spacing w:before="0" w:beforeAutospacing="0" w:after="0"/>
        <w:ind w:left="720"/>
        <w:jc w:val="center"/>
        <w:rPr>
          <w:sz w:val="28"/>
          <w:szCs w:val="28"/>
        </w:rPr>
      </w:pPr>
      <w:r w:rsidRPr="00FE3088">
        <w:rPr>
          <w:b/>
          <w:bCs/>
          <w:color w:val="000000"/>
          <w:sz w:val="28"/>
          <w:szCs w:val="28"/>
        </w:rPr>
        <w:t>3</w:t>
      </w:r>
      <w:r w:rsidR="00D15AB8" w:rsidRPr="00FE3088">
        <w:rPr>
          <w:b/>
          <w:bCs/>
          <w:color w:val="000000"/>
          <w:sz w:val="28"/>
          <w:szCs w:val="28"/>
        </w:rPr>
        <w:t xml:space="preserve">. Организация </w:t>
      </w:r>
      <w:proofErr w:type="gramStart"/>
      <w:r w:rsidR="00D15AB8" w:rsidRPr="00FE3088">
        <w:rPr>
          <w:b/>
          <w:bCs/>
          <w:color w:val="000000"/>
          <w:sz w:val="28"/>
          <w:szCs w:val="28"/>
        </w:rPr>
        <w:t>контроля за</w:t>
      </w:r>
      <w:proofErr w:type="gramEnd"/>
      <w:r w:rsidR="00D15AB8" w:rsidRPr="00FE3088">
        <w:rPr>
          <w:b/>
          <w:bCs/>
          <w:color w:val="000000"/>
          <w:sz w:val="28"/>
          <w:szCs w:val="28"/>
        </w:rPr>
        <w:t xml:space="preserve"> реализацией Программы</w:t>
      </w:r>
    </w:p>
    <w:p w14:paraId="22D205BB" w14:textId="77777777" w:rsidR="00D15AB8" w:rsidRPr="00FE3088" w:rsidRDefault="00D15AB8" w:rsidP="00FE3088">
      <w:pPr>
        <w:pStyle w:val="af2"/>
        <w:spacing w:before="0" w:beforeAutospacing="0" w:after="0"/>
        <w:rPr>
          <w:sz w:val="28"/>
          <w:szCs w:val="28"/>
        </w:rPr>
      </w:pPr>
    </w:p>
    <w:p w14:paraId="6E328EE7" w14:textId="77777777" w:rsidR="00D15AB8" w:rsidRPr="00FE3088" w:rsidRDefault="00D15AB8" w:rsidP="00FE3088">
      <w:pPr>
        <w:pStyle w:val="af2"/>
        <w:spacing w:before="0" w:beforeAutospacing="0" w:after="0"/>
        <w:ind w:firstLine="397"/>
        <w:jc w:val="both"/>
        <w:rPr>
          <w:sz w:val="28"/>
          <w:szCs w:val="28"/>
        </w:rPr>
      </w:pPr>
      <w:r w:rsidRPr="00FE3088">
        <w:rPr>
          <w:color w:val="000000"/>
          <w:sz w:val="28"/>
          <w:szCs w:val="28"/>
        </w:rPr>
        <w:t>Организационная структура управления Программой базируется на существующей схеме исполн</w:t>
      </w:r>
      <w:r w:rsidR="00E74229">
        <w:rPr>
          <w:color w:val="000000"/>
          <w:sz w:val="28"/>
          <w:szCs w:val="28"/>
        </w:rPr>
        <w:t xml:space="preserve">ительной власти </w:t>
      </w:r>
      <w:proofErr w:type="spellStart"/>
      <w:r w:rsidR="00E74229">
        <w:rPr>
          <w:color w:val="000000"/>
          <w:sz w:val="28"/>
          <w:szCs w:val="28"/>
        </w:rPr>
        <w:t>Даховского</w:t>
      </w:r>
      <w:proofErr w:type="spellEnd"/>
      <w:r w:rsidRPr="00FE3088">
        <w:rPr>
          <w:color w:val="000000"/>
          <w:sz w:val="28"/>
          <w:szCs w:val="28"/>
        </w:rPr>
        <w:t xml:space="preserve"> сельского поселения. </w:t>
      </w:r>
    </w:p>
    <w:p w14:paraId="24A1280F" w14:textId="77777777" w:rsidR="00D15AB8" w:rsidRPr="00FE3088" w:rsidRDefault="00D15AB8" w:rsidP="00FE3088">
      <w:pPr>
        <w:pStyle w:val="af2"/>
        <w:spacing w:before="0" w:beforeAutospacing="0" w:after="0"/>
        <w:ind w:firstLine="363"/>
        <w:jc w:val="both"/>
        <w:rPr>
          <w:sz w:val="28"/>
          <w:szCs w:val="28"/>
        </w:rPr>
      </w:pPr>
      <w:r w:rsidRPr="00FE3088">
        <w:rPr>
          <w:color w:val="000000"/>
          <w:sz w:val="28"/>
          <w:szCs w:val="28"/>
        </w:rPr>
        <w:t>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</w:t>
      </w:r>
    </w:p>
    <w:p w14:paraId="558A8FE7" w14:textId="77777777" w:rsidR="00D15AB8" w:rsidRPr="00FE3088" w:rsidRDefault="00D15AB8" w:rsidP="00FE3088">
      <w:pPr>
        <w:pStyle w:val="af2"/>
        <w:spacing w:before="0" w:beforeAutospacing="0" w:after="0"/>
        <w:ind w:firstLine="363"/>
        <w:jc w:val="both"/>
        <w:rPr>
          <w:sz w:val="28"/>
          <w:szCs w:val="28"/>
        </w:rPr>
      </w:pPr>
      <w:r w:rsidRPr="00FE3088">
        <w:rPr>
          <w:color w:val="000000"/>
          <w:sz w:val="28"/>
          <w:szCs w:val="28"/>
        </w:rPr>
        <w:t xml:space="preserve">Оперативные функции по реализации Программы осуществляют специалисты администрации поселения под руководством главы сельского поселения. </w:t>
      </w:r>
    </w:p>
    <w:p w14:paraId="3FBF838F" w14:textId="77777777" w:rsidR="00D15AB8" w:rsidRPr="00FE3088" w:rsidRDefault="00D15AB8" w:rsidP="00FE3088">
      <w:pPr>
        <w:pStyle w:val="af2"/>
        <w:spacing w:before="0" w:beforeAutospacing="0" w:after="0"/>
        <w:ind w:firstLine="363"/>
        <w:jc w:val="both"/>
        <w:rPr>
          <w:sz w:val="28"/>
          <w:szCs w:val="28"/>
        </w:rPr>
      </w:pPr>
      <w:r w:rsidRPr="00FE3088">
        <w:rPr>
          <w:color w:val="000000"/>
          <w:sz w:val="28"/>
          <w:szCs w:val="28"/>
        </w:rPr>
        <w:t>Глава поселения осуществляет следующие действия:</w:t>
      </w:r>
    </w:p>
    <w:p w14:paraId="3126DB58" w14:textId="77777777" w:rsidR="00D15AB8" w:rsidRPr="00FE3088" w:rsidRDefault="00D15AB8" w:rsidP="00FE3088">
      <w:pPr>
        <w:pStyle w:val="af2"/>
        <w:spacing w:before="0" w:beforeAutospacing="0" w:after="0"/>
        <w:jc w:val="both"/>
        <w:rPr>
          <w:sz w:val="28"/>
          <w:szCs w:val="28"/>
        </w:rPr>
      </w:pPr>
      <w:r w:rsidRPr="00FE3088">
        <w:rPr>
          <w:color w:val="000000"/>
          <w:sz w:val="28"/>
          <w:szCs w:val="28"/>
        </w:rPr>
        <w:t>-рассматривает и утверждает план мероприятий, объемы их финансирования и сроки реализации;</w:t>
      </w:r>
    </w:p>
    <w:p w14:paraId="3AB98301" w14:textId="77777777" w:rsidR="00D15AB8" w:rsidRPr="00FE3088" w:rsidRDefault="00D15AB8" w:rsidP="00FE3088">
      <w:pPr>
        <w:pStyle w:val="af2"/>
        <w:spacing w:before="0" w:beforeAutospacing="0" w:after="0"/>
        <w:jc w:val="both"/>
        <w:rPr>
          <w:sz w:val="28"/>
          <w:szCs w:val="28"/>
        </w:rPr>
      </w:pPr>
      <w:r w:rsidRPr="00FE3088">
        <w:rPr>
          <w:color w:val="000000"/>
          <w:sz w:val="28"/>
          <w:szCs w:val="28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14:paraId="79E39480" w14:textId="77777777" w:rsidR="00D15AB8" w:rsidRPr="00FE3088" w:rsidRDefault="00D15AB8" w:rsidP="00FE3088">
      <w:pPr>
        <w:pStyle w:val="af2"/>
        <w:spacing w:before="0" w:beforeAutospacing="0" w:after="0"/>
        <w:jc w:val="both"/>
        <w:rPr>
          <w:sz w:val="28"/>
          <w:szCs w:val="28"/>
        </w:rPr>
      </w:pPr>
      <w:r w:rsidRPr="00FE3088">
        <w:rPr>
          <w:color w:val="000000"/>
          <w:sz w:val="28"/>
          <w:szCs w:val="28"/>
        </w:rPr>
        <w:t>-взаимодействует с районными и республиканскими органами исполнительной власти по включению предложений сельского поселения в районные и республиканские целевые программы;</w:t>
      </w:r>
    </w:p>
    <w:p w14:paraId="2AC4FC38" w14:textId="77777777" w:rsidR="00D15AB8" w:rsidRPr="00FE3088" w:rsidRDefault="00D15AB8" w:rsidP="00FE3088">
      <w:pPr>
        <w:pStyle w:val="af2"/>
        <w:spacing w:before="0" w:beforeAutospacing="0" w:after="0"/>
        <w:jc w:val="both"/>
        <w:rPr>
          <w:sz w:val="28"/>
          <w:szCs w:val="28"/>
        </w:rPr>
      </w:pPr>
      <w:r w:rsidRPr="00FE3088">
        <w:rPr>
          <w:color w:val="000000"/>
          <w:sz w:val="28"/>
          <w:szCs w:val="28"/>
        </w:rPr>
        <w:t>-</w:t>
      </w:r>
      <w:proofErr w:type="gramStart"/>
      <w:r w:rsidRPr="00FE3088">
        <w:rPr>
          <w:color w:val="000000"/>
          <w:sz w:val="28"/>
          <w:szCs w:val="28"/>
        </w:rPr>
        <w:t>контроль за</w:t>
      </w:r>
      <w:proofErr w:type="gramEnd"/>
      <w:r w:rsidRPr="00FE3088">
        <w:rPr>
          <w:color w:val="000000"/>
          <w:sz w:val="28"/>
          <w:szCs w:val="28"/>
        </w:rPr>
        <w:t xml:space="preserve"> выполнением годового плана действий и подготовка отчетов о его выполнении;</w:t>
      </w:r>
    </w:p>
    <w:p w14:paraId="620CC4C9" w14:textId="77777777" w:rsidR="00D15AB8" w:rsidRPr="00FE3088" w:rsidRDefault="00D15AB8" w:rsidP="00FE3088">
      <w:pPr>
        <w:pStyle w:val="af2"/>
        <w:spacing w:before="0" w:beforeAutospacing="0" w:after="0"/>
        <w:jc w:val="both"/>
        <w:rPr>
          <w:sz w:val="28"/>
          <w:szCs w:val="28"/>
        </w:rPr>
      </w:pPr>
      <w:r w:rsidRPr="00FE3088">
        <w:rPr>
          <w:color w:val="000000"/>
          <w:sz w:val="28"/>
          <w:szCs w:val="28"/>
        </w:rPr>
        <w:t>-осуществляет руководство по подготовке перечня муниципальных целевых программ поселения, предлагаемых к финансированию из районного и республиканского бюджета на очередной финансовый год;</w:t>
      </w:r>
    </w:p>
    <w:p w14:paraId="1EE6480F" w14:textId="77777777" w:rsidR="00D15AB8" w:rsidRPr="00FE3088" w:rsidRDefault="00D15AB8" w:rsidP="00FE3088">
      <w:pPr>
        <w:pStyle w:val="af2"/>
        <w:spacing w:before="0" w:beforeAutospacing="0" w:after="0"/>
        <w:jc w:val="both"/>
        <w:rPr>
          <w:sz w:val="28"/>
          <w:szCs w:val="28"/>
        </w:rPr>
      </w:pPr>
      <w:r w:rsidRPr="00FE3088">
        <w:rPr>
          <w:color w:val="000000"/>
          <w:sz w:val="28"/>
          <w:szCs w:val="28"/>
        </w:rPr>
        <w:t>- реализации мероприятий Программы поселения.</w:t>
      </w:r>
    </w:p>
    <w:p w14:paraId="036736A7" w14:textId="77777777" w:rsidR="00D15AB8" w:rsidRPr="00FE3088" w:rsidRDefault="00D15AB8" w:rsidP="00FE3088">
      <w:pPr>
        <w:pStyle w:val="af2"/>
        <w:spacing w:before="0" w:beforeAutospacing="0" w:after="0"/>
        <w:ind w:firstLine="318"/>
        <w:jc w:val="both"/>
        <w:rPr>
          <w:sz w:val="28"/>
          <w:szCs w:val="28"/>
        </w:rPr>
      </w:pPr>
      <w:r w:rsidRPr="00FE3088">
        <w:rPr>
          <w:color w:val="000000"/>
          <w:sz w:val="28"/>
          <w:szCs w:val="28"/>
        </w:rPr>
        <w:t>Специалисты администрации поселения осуществляют следующие функции:</w:t>
      </w:r>
    </w:p>
    <w:p w14:paraId="29A857EC" w14:textId="77777777" w:rsidR="00D15AB8" w:rsidRPr="00FE3088" w:rsidRDefault="00D15AB8" w:rsidP="00FE3088">
      <w:pPr>
        <w:pStyle w:val="af2"/>
        <w:spacing w:before="0" w:beforeAutospacing="0" w:after="0"/>
        <w:jc w:val="both"/>
        <w:rPr>
          <w:sz w:val="28"/>
          <w:szCs w:val="28"/>
        </w:rPr>
      </w:pPr>
      <w:r w:rsidRPr="00FE3088">
        <w:rPr>
          <w:color w:val="000000"/>
          <w:sz w:val="28"/>
          <w:szCs w:val="28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14:paraId="3A41B580" w14:textId="77777777" w:rsidR="00D15AB8" w:rsidRPr="00FE3088" w:rsidRDefault="00D15AB8" w:rsidP="00FE3088">
      <w:pPr>
        <w:pStyle w:val="af2"/>
        <w:spacing w:before="0" w:beforeAutospacing="0" w:after="0"/>
        <w:jc w:val="both"/>
        <w:rPr>
          <w:sz w:val="28"/>
          <w:szCs w:val="28"/>
        </w:rPr>
      </w:pPr>
      <w:r w:rsidRPr="00FE3088">
        <w:rPr>
          <w:color w:val="000000"/>
          <w:sz w:val="28"/>
          <w:szCs w:val="28"/>
        </w:rPr>
        <w:t>-подготовка проектов программ поселения по приоритетным направлениям Программы;</w:t>
      </w:r>
    </w:p>
    <w:p w14:paraId="05DCD542" w14:textId="77777777" w:rsidR="00D15AB8" w:rsidRPr="00FE3088" w:rsidRDefault="00D15AB8" w:rsidP="00FE3088">
      <w:pPr>
        <w:pStyle w:val="af2"/>
        <w:spacing w:before="0" w:beforeAutospacing="0" w:after="0"/>
        <w:jc w:val="both"/>
        <w:rPr>
          <w:sz w:val="28"/>
          <w:szCs w:val="28"/>
        </w:rPr>
      </w:pPr>
      <w:r w:rsidRPr="00FE3088">
        <w:rPr>
          <w:color w:val="000000"/>
          <w:sz w:val="28"/>
          <w:szCs w:val="28"/>
        </w:rPr>
        <w:t xml:space="preserve">-формирование бюджетных заявок на выделение средств из муниципального бюджета поселения; </w:t>
      </w:r>
    </w:p>
    <w:p w14:paraId="03EDEBB8" w14:textId="77777777" w:rsidR="00D15AB8" w:rsidRPr="00FE3088" w:rsidRDefault="00D15AB8" w:rsidP="00FE3088">
      <w:pPr>
        <w:pStyle w:val="af2"/>
        <w:spacing w:before="0" w:beforeAutospacing="0" w:after="0"/>
        <w:rPr>
          <w:sz w:val="28"/>
          <w:szCs w:val="28"/>
        </w:rPr>
      </w:pPr>
    </w:p>
    <w:p w14:paraId="5978A1CC" w14:textId="77777777" w:rsidR="00D15AB8" w:rsidRPr="00FE3088" w:rsidRDefault="00EF6DBD" w:rsidP="00FE3088">
      <w:pPr>
        <w:pStyle w:val="af2"/>
        <w:spacing w:before="0" w:beforeAutospacing="0" w:after="0"/>
        <w:jc w:val="center"/>
        <w:rPr>
          <w:sz w:val="28"/>
          <w:szCs w:val="28"/>
        </w:rPr>
      </w:pPr>
      <w:r w:rsidRPr="00FE3088">
        <w:rPr>
          <w:b/>
          <w:bCs/>
          <w:color w:val="000000"/>
          <w:sz w:val="28"/>
          <w:szCs w:val="28"/>
        </w:rPr>
        <w:t>4</w:t>
      </w:r>
      <w:r w:rsidR="00D15AB8" w:rsidRPr="00FE3088">
        <w:rPr>
          <w:b/>
          <w:bCs/>
          <w:color w:val="000000"/>
          <w:sz w:val="28"/>
          <w:szCs w:val="28"/>
        </w:rPr>
        <w:t>. Механизм обновления Программы</w:t>
      </w:r>
    </w:p>
    <w:p w14:paraId="03E3F28B" w14:textId="77777777" w:rsidR="00D15AB8" w:rsidRPr="00FE3088" w:rsidRDefault="00D15AB8" w:rsidP="00FE3088">
      <w:pPr>
        <w:pStyle w:val="af2"/>
        <w:spacing w:before="0" w:beforeAutospacing="0" w:after="0"/>
        <w:ind w:firstLine="284"/>
        <w:rPr>
          <w:sz w:val="28"/>
          <w:szCs w:val="28"/>
        </w:rPr>
      </w:pPr>
    </w:p>
    <w:p w14:paraId="5ADC7365" w14:textId="77777777" w:rsidR="00D15AB8" w:rsidRPr="00FE3088" w:rsidRDefault="00D15AB8" w:rsidP="00FE3088">
      <w:pPr>
        <w:pStyle w:val="af2"/>
        <w:spacing w:before="0" w:beforeAutospacing="0" w:after="0"/>
        <w:ind w:firstLine="284"/>
        <w:jc w:val="both"/>
        <w:rPr>
          <w:sz w:val="28"/>
          <w:szCs w:val="28"/>
        </w:rPr>
      </w:pPr>
      <w:r w:rsidRPr="00FE3088">
        <w:rPr>
          <w:color w:val="000000"/>
          <w:sz w:val="28"/>
          <w:szCs w:val="28"/>
        </w:rPr>
        <w:t>Обновление Программы производится:</w:t>
      </w:r>
    </w:p>
    <w:p w14:paraId="5643CCAC" w14:textId="77777777" w:rsidR="00D15AB8" w:rsidRPr="00FE3088" w:rsidRDefault="00D15AB8" w:rsidP="00FE3088">
      <w:pPr>
        <w:pStyle w:val="af2"/>
        <w:spacing w:before="0" w:beforeAutospacing="0" w:after="0"/>
        <w:jc w:val="both"/>
        <w:rPr>
          <w:sz w:val="28"/>
          <w:szCs w:val="28"/>
        </w:rPr>
      </w:pPr>
      <w:r w:rsidRPr="00FE3088">
        <w:rPr>
          <w:color w:val="000000"/>
          <w:sz w:val="28"/>
          <w:szCs w:val="28"/>
        </w:rPr>
        <w:t>-при выявлении новых, необходимых к реализации мероприятий,</w:t>
      </w:r>
    </w:p>
    <w:p w14:paraId="020FBA4E" w14:textId="77777777" w:rsidR="00D15AB8" w:rsidRPr="00FE3088" w:rsidRDefault="00D15AB8" w:rsidP="00FE3088">
      <w:pPr>
        <w:pStyle w:val="af2"/>
        <w:spacing w:before="0" w:beforeAutospacing="0" w:after="0"/>
        <w:jc w:val="both"/>
        <w:rPr>
          <w:sz w:val="28"/>
          <w:szCs w:val="28"/>
        </w:rPr>
      </w:pPr>
      <w:r w:rsidRPr="00FE3088">
        <w:rPr>
          <w:color w:val="000000"/>
          <w:sz w:val="28"/>
          <w:szCs w:val="28"/>
        </w:rPr>
        <w:t>-при появлении новых инвестиционных проектов, особо значимых для территории;</w:t>
      </w:r>
    </w:p>
    <w:p w14:paraId="306AF151" w14:textId="77777777" w:rsidR="00D15AB8" w:rsidRPr="00FE3088" w:rsidRDefault="00D15AB8" w:rsidP="00FE3088">
      <w:pPr>
        <w:pStyle w:val="af2"/>
        <w:spacing w:before="0" w:beforeAutospacing="0" w:after="0"/>
        <w:jc w:val="both"/>
        <w:rPr>
          <w:sz w:val="28"/>
          <w:szCs w:val="28"/>
        </w:rPr>
      </w:pPr>
      <w:r w:rsidRPr="00FE3088">
        <w:rPr>
          <w:color w:val="000000"/>
          <w:sz w:val="28"/>
          <w:szCs w:val="28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14:paraId="11B88600" w14:textId="77777777" w:rsidR="00D15AB8" w:rsidRPr="00FE3088" w:rsidRDefault="00D15AB8" w:rsidP="00FE3088">
      <w:pPr>
        <w:pStyle w:val="af2"/>
        <w:spacing w:before="0" w:beforeAutospacing="0" w:after="0"/>
        <w:ind w:firstLine="346"/>
        <w:jc w:val="both"/>
        <w:rPr>
          <w:sz w:val="28"/>
          <w:szCs w:val="28"/>
        </w:rPr>
      </w:pPr>
      <w:r w:rsidRPr="00FE3088">
        <w:rPr>
          <w:sz w:val="28"/>
          <w:szCs w:val="28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14:paraId="6EF962BF" w14:textId="77777777" w:rsidR="00D15AB8" w:rsidRPr="00FE3088" w:rsidRDefault="00D15AB8" w:rsidP="00FE3088">
      <w:pPr>
        <w:pStyle w:val="af2"/>
        <w:spacing w:before="0" w:beforeAutospacing="0" w:after="0"/>
        <w:ind w:firstLine="346"/>
        <w:rPr>
          <w:sz w:val="28"/>
          <w:szCs w:val="28"/>
        </w:rPr>
      </w:pPr>
    </w:p>
    <w:p w14:paraId="704E34CA" w14:textId="77777777" w:rsidR="00D15AB8" w:rsidRPr="00FE3088" w:rsidRDefault="00D15AB8" w:rsidP="00FE3088">
      <w:pPr>
        <w:pStyle w:val="af2"/>
        <w:spacing w:before="0" w:beforeAutospacing="0" w:after="0"/>
        <w:ind w:firstLine="346"/>
        <w:rPr>
          <w:sz w:val="28"/>
          <w:szCs w:val="28"/>
        </w:rPr>
      </w:pPr>
    </w:p>
    <w:p w14:paraId="034C2FE2" w14:textId="77777777" w:rsidR="00D15AB8" w:rsidRPr="00FE3088" w:rsidRDefault="00D15AB8" w:rsidP="00FE3088">
      <w:pPr>
        <w:pStyle w:val="af2"/>
        <w:spacing w:before="0" w:beforeAutospacing="0" w:after="0"/>
        <w:ind w:firstLine="346"/>
        <w:rPr>
          <w:sz w:val="28"/>
          <w:szCs w:val="28"/>
        </w:rPr>
      </w:pPr>
    </w:p>
    <w:p w14:paraId="1CD5A661" w14:textId="77777777" w:rsidR="00D15AB8" w:rsidRPr="00FE3088" w:rsidRDefault="00D15AB8" w:rsidP="00FE3088">
      <w:pPr>
        <w:pStyle w:val="af2"/>
        <w:spacing w:before="0" w:beforeAutospacing="0" w:after="0"/>
        <w:ind w:firstLine="346"/>
        <w:rPr>
          <w:sz w:val="28"/>
          <w:szCs w:val="28"/>
        </w:rPr>
      </w:pPr>
    </w:p>
    <w:p w14:paraId="4B5C9056" w14:textId="77777777" w:rsidR="00D15AB8" w:rsidRPr="00FE3088" w:rsidRDefault="00D15AB8" w:rsidP="00FE3088">
      <w:pPr>
        <w:pStyle w:val="af2"/>
        <w:spacing w:before="0" w:beforeAutospacing="0" w:after="0"/>
        <w:ind w:firstLine="346"/>
        <w:rPr>
          <w:sz w:val="28"/>
          <w:szCs w:val="28"/>
        </w:rPr>
      </w:pPr>
    </w:p>
    <w:p w14:paraId="7E5790FC" w14:textId="0595F4CA" w:rsidR="00D15AB8" w:rsidRDefault="00AD3CAC" w:rsidP="00AD3CAC">
      <w:pPr>
        <w:pStyle w:val="af2"/>
        <w:spacing w:after="0"/>
        <w:contextualSpacing/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D15AB8">
        <w:rPr>
          <w:sz w:val="27"/>
          <w:szCs w:val="27"/>
        </w:rPr>
        <w:t>Приложение</w:t>
      </w:r>
    </w:p>
    <w:p w14:paraId="00620CB6" w14:textId="77777777" w:rsidR="00D15AB8" w:rsidRDefault="00D15AB8" w:rsidP="00D15AB8">
      <w:pPr>
        <w:pStyle w:val="af2"/>
        <w:spacing w:after="0"/>
        <w:contextualSpacing/>
        <w:jc w:val="right"/>
      </w:pPr>
      <w:r>
        <w:rPr>
          <w:sz w:val="27"/>
          <w:szCs w:val="27"/>
        </w:rPr>
        <w:t>к Муниципальной программе</w:t>
      </w:r>
    </w:p>
    <w:p w14:paraId="4C8E4AA7" w14:textId="77777777" w:rsidR="00D15AB8" w:rsidRDefault="00D15AB8" w:rsidP="00D15AB8">
      <w:pPr>
        <w:pStyle w:val="af2"/>
        <w:spacing w:after="0"/>
        <w:jc w:val="right"/>
      </w:pPr>
    </w:p>
    <w:p w14:paraId="09D2CCC7" w14:textId="77777777" w:rsidR="00D15AB8" w:rsidRDefault="00D15AB8" w:rsidP="00D15AB8">
      <w:pPr>
        <w:pStyle w:val="af2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Перечень программных мероприятий муниципальной программы</w:t>
      </w:r>
    </w:p>
    <w:p w14:paraId="7706A390" w14:textId="77777777" w:rsidR="001F5E8F" w:rsidRDefault="001F5E8F" w:rsidP="00D15AB8">
      <w:pPr>
        <w:pStyle w:val="af2"/>
        <w:spacing w:after="0"/>
        <w:jc w:val="center"/>
        <w:rPr>
          <w:b/>
          <w:bCs/>
          <w:sz w:val="27"/>
          <w:szCs w:val="27"/>
        </w:rPr>
      </w:pPr>
    </w:p>
    <w:tbl>
      <w:tblPr>
        <w:tblStyle w:val="af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40"/>
        <w:gridCol w:w="2154"/>
        <w:gridCol w:w="2268"/>
        <w:gridCol w:w="1134"/>
        <w:gridCol w:w="992"/>
        <w:gridCol w:w="993"/>
        <w:gridCol w:w="1417"/>
      </w:tblGrid>
      <w:tr w:rsidR="008C3028" w14:paraId="36614A8B" w14:textId="77777777" w:rsidTr="001F6156">
        <w:trPr>
          <w:gridAfter w:val="4"/>
          <w:wAfter w:w="4536" w:type="dxa"/>
          <w:trHeight w:val="276"/>
        </w:trPr>
        <w:tc>
          <w:tcPr>
            <w:tcW w:w="540" w:type="dxa"/>
            <w:vMerge w:val="restart"/>
          </w:tcPr>
          <w:p w14:paraId="54BDD122" w14:textId="77777777" w:rsidR="008C3028" w:rsidRDefault="008C3028" w:rsidP="001F5E8F">
            <w:pPr>
              <w:pStyle w:val="af2"/>
              <w:spacing w:after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vMerge w:val="restart"/>
          </w:tcPr>
          <w:p w14:paraId="110CEF14" w14:textId="77777777" w:rsidR="008C3028" w:rsidRDefault="008C3028" w:rsidP="001F5E8F">
            <w:pPr>
              <w:pStyle w:val="af2"/>
              <w:spacing w:after="0"/>
            </w:pPr>
            <w: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14:paraId="383C910E" w14:textId="56CED9A2" w:rsidR="008C3028" w:rsidRDefault="008C3028" w:rsidP="001F5E8F">
            <w:pPr>
              <w:pStyle w:val="af2"/>
              <w:spacing w:after="0"/>
            </w:pPr>
          </w:p>
        </w:tc>
      </w:tr>
      <w:tr w:rsidR="008C3028" w14:paraId="3BF92881" w14:textId="77777777" w:rsidTr="00DC2603">
        <w:tc>
          <w:tcPr>
            <w:tcW w:w="540" w:type="dxa"/>
            <w:vMerge/>
          </w:tcPr>
          <w:p w14:paraId="4D7596EE" w14:textId="77777777" w:rsidR="008C3028" w:rsidRDefault="008C3028" w:rsidP="001F5E8F">
            <w:pPr>
              <w:pStyle w:val="af2"/>
              <w:spacing w:after="0"/>
            </w:pPr>
          </w:p>
        </w:tc>
        <w:tc>
          <w:tcPr>
            <w:tcW w:w="2154" w:type="dxa"/>
            <w:vMerge/>
          </w:tcPr>
          <w:p w14:paraId="332BF989" w14:textId="77777777" w:rsidR="008C3028" w:rsidRDefault="008C3028" w:rsidP="001F5E8F">
            <w:pPr>
              <w:pStyle w:val="af2"/>
              <w:spacing w:after="0"/>
            </w:pPr>
          </w:p>
        </w:tc>
        <w:tc>
          <w:tcPr>
            <w:tcW w:w="2268" w:type="dxa"/>
            <w:vMerge/>
          </w:tcPr>
          <w:p w14:paraId="3910C4C7" w14:textId="77777777" w:rsidR="008C3028" w:rsidRDefault="008C3028" w:rsidP="001F5E8F">
            <w:pPr>
              <w:pStyle w:val="af2"/>
              <w:spacing w:after="0"/>
            </w:pPr>
          </w:p>
        </w:tc>
        <w:tc>
          <w:tcPr>
            <w:tcW w:w="1134" w:type="dxa"/>
          </w:tcPr>
          <w:p w14:paraId="3CCCBC64" w14:textId="77777777" w:rsidR="008C3028" w:rsidRDefault="008C3028" w:rsidP="009546ED">
            <w:pPr>
              <w:pStyle w:val="af2"/>
              <w:spacing w:after="0"/>
              <w:jc w:val="center"/>
            </w:pPr>
            <w:r>
              <w:t>2022г</w:t>
            </w:r>
          </w:p>
        </w:tc>
        <w:tc>
          <w:tcPr>
            <w:tcW w:w="992" w:type="dxa"/>
          </w:tcPr>
          <w:p w14:paraId="15640E3D" w14:textId="77777777" w:rsidR="008C3028" w:rsidRDefault="008C3028" w:rsidP="009546ED">
            <w:pPr>
              <w:pStyle w:val="af2"/>
              <w:spacing w:after="0"/>
              <w:jc w:val="center"/>
            </w:pPr>
            <w:r>
              <w:t>2023г</w:t>
            </w:r>
          </w:p>
        </w:tc>
        <w:tc>
          <w:tcPr>
            <w:tcW w:w="993" w:type="dxa"/>
          </w:tcPr>
          <w:p w14:paraId="3A82FFB2" w14:textId="77777777" w:rsidR="008C3028" w:rsidRDefault="008C3028" w:rsidP="009546ED">
            <w:pPr>
              <w:pStyle w:val="af2"/>
              <w:spacing w:after="0"/>
              <w:jc w:val="center"/>
            </w:pPr>
            <w:r>
              <w:t>2024г</w:t>
            </w:r>
          </w:p>
        </w:tc>
        <w:tc>
          <w:tcPr>
            <w:tcW w:w="1417" w:type="dxa"/>
          </w:tcPr>
          <w:p w14:paraId="4E9818B8" w14:textId="77777777" w:rsidR="008C3028" w:rsidRDefault="008C3028" w:rsidP="009546ED">
            <w:pPr>
              <w:pStyle w:val="af2"/>
              <w:spacing w:after="0"/>
              <w:jc w:val="center"/>
            </w:pPr>
            <w:r>
              <w:t>2025г</w:t>
            </w:r>
          </w:p>
        </w:tc>
      </w:tr>
      <w:tr w:rsidR="00DC2603" w14:paraId="2A6BE62B" w14:textId="77777777" w:rsidTr="00DC2603">
        <w:trPr>
          <w:trHeight w:val="607"/>
        </w:trPr>
        <w:tc>
          <w:tcPr>
            <w:tcW w:w="540" w:type="dxa"/>
            <w:vMerge w:val="restart"/>
          </w:tcPr>
          <w:p w14:paraId="6093B8A6" w14:textId="77777777" w:rsidR="00DC2603" w:rsidRPr="001F5E8F" w:rsidRDefault="00DC2603" w:rsidP="00DC2603">
            <w:pPr>
              <w:pStyle w:val="af2"/>
              <w:spacing w:after="0"/>
              <w:rPr>
                <w:sz w:val="20"/>
                <w:szCs w:val="20"/>
              </w:rPr>
            </w:pPr>
            <w:r w:rsidRPr="001F5E8F">
              <w:rPr>
                <w:sz w:val="20"/>
                <w:szCs w:val="20"/>
              </w:rPr>
              <w:t>1</w:t>
            </w:r>
          </w:p>
        </w:tc>
        <w:tc>
          <w:tcPr>
            <w:tcW w:w="2154" w:type="dxa"/>
            <w:vMerge w:val="restart"/>
          </w:tcPr>
          <w:p w14:paraId="1E1FA5B4" w14:textId="2B51DF57" w:rsidR="00DC2603" w:rsidRPr="001F5E8F" w:rsidRDefault="00DC2603" w:rsidP="00DC2603">
            <w:pPr>
              <w:pStyle w:val="af2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сквера в</w:t>
            </w:r>
            <w:r w:rsidRPr="001F5E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ст. Даховская Майкопского района РА</w:t>
            </w:r>
          </w:p>
        </w:tc>
        <w:tc>
          <w:tcPr>
            <w:tcW w:w="2268" w:type="dxa"/>
          </w:tcPr>
          <w:p w14:paraId="3F24A55C" w14:textId="77777777" w:rsidR="00DC2603" w:rsidRPr="001F5E8F" w:rsidRDefault="00DC2603" w:rsidP="00DC2603">
            <w:pPr>
              <w:pStyle w:val="af2"/>
              <w:spacing w:after="0"/>
              <w:rPr>
                <w:sz w:val="20"/>
                <w:szCs w:val="20"/>
              </w:rPr>
            </w:pPr>
            <w:r w:rsidRPr="001F5E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7D031549" w14:textId="30145EEC" w:rsidR="00DC2603" w:rsidRPr="001F5E8F" w:rsidRDefault="00DC2603" w:rsidP="00DC2603">
            <w:pPr>
              <w:pStyle w:val="af2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1359,67</w:t>
            </w:r>
          </w:p>
        </w:tc>
        <w:tc>
          <w:tcPr>
            <w:tcW w:w="992" w:type="dxa"/>
          </w:tcPr>
          <w:p w14:paraId="7A5483B5" w14:textId="4FD74425" w:rsidR="00DC2603" w:rsidRPr="001F5E8F" w:rsidRDefault="00DC2603" w:rsidP="00DC2603">
            <w:pPr>
              <w:pStyle w:val="af2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1400,00</w:t>
            </w:r>
          </w:p>
        </w:tc>
        <w:tc>
          <w:tcPr>
            <w:tcW w:w="993" w:type="dxa"/>
          </w:tcPr>
          <w:p w14:paraId="174DB011" w14:textId="403F4961" w:rsidR="00DC2603" w:rsidRPr="001F5E8F" w:rsidRDefault="00DC2603" w:rsidP="00DC2603">
            <w:pPr>
              <w:pStyle w:val="af2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1300,00</w:t>
            </w:r>
          </w:p>
        </w:tc>
        <w:tc>
          <w:tcPr>
            <w:tcW w:w="1417" w:type="dxa"/>
          </w:tcPr>
          <w:p w14:paraId="1A6832A7" w14:textId="04A20904" w:rsidR="00DC2603" w:rsidRPr="001F5E8F" w:rsidRDefault="00DC2603" w:rsidP="00DC2603">
            <w:pPr>
              <w:pStyle w:val="af2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1400,00</w:t>
            </w:r>
          </w:p>
        </w:tc>
      </w:tr>
      <w:tr w:rsidR="00DC2603" w14:paraId="3008F1A4" w14:textId="77777777" w:rsidTr="00DC2603">
        <w:tc>
          <w:tcPr>
            <w:tcW w:w="540" w:type="dxa"/>
            <w:vMerge/>
          </w:tcPr>
          <w:p w14:paraId="0869CDA0" w14:textId="77777777" w:rsidR="00DC2603" w:rsidRPr="001F5E8F" w:rsidRDefault="00DC2603" w:rsidP="00DC2603">
            <w:pPr>
              <w:pStyle w:val="af2"/>
              <w:spacing w:after="0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14:paraId="5E0229F9" w14:textId="77777777" w:rsidR="00DC2603" w:rsidRPr="001F5E8F" w:rsidRDefault="00DC2603" w:rsidP="00DC2603">
            <w:pPr>
              <w:pStyle w:val="af2"/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4110DCD" w14:textId="77777777" w:rsidR="00DC2603" w:rsidRPr="001F5E8F" w:rsidRDefault="00DC2603" w:rsidP="00DC2603">
            <w:pPr>
              <w:pStyle w:val="af2"/>
              <w:spacing w:after="0"/>
              <w:rPr>
                <w:sz w:val="20"/>
                <w:szCs w:val="20"/>
              </w:rPr>
            </w:pPr>
            <w:r w:rsidRPr="001F5E8F">
              <w:rPr>
                <w:sz w:val="20"/>
                <w:szCs w:val="20"/>
              </w:rPr>
              <w:t>Бюджет Республики Адыгея</w:t>
            </w:r>
          </w:p>
        </w:tc>
        <w:tc>
          <w:tcPr>
            <w:tcW w:w="1134" w:type="dxa"/>
          </w:tcPr>
          <w:p w14:paraId="7823A41A" w14:textId="0D8E21B3" w:rsidR="00DC2603" w:rsidRPr="001F5E8F" w:rsidRDefault="00DC2603" w:rsidP="00DC2603">
            <w:pPr>
              <w:pStyle w:val="af2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13,73</w:t>
            </w:r>
          </w:p>
        </w:tc>
        <w:tc>
          <w:tcPr>
            <w:tcW w:w="992" w:type="dxa"/>
          </w:tcPr>
          <w:p w14:paraId="0A5B6C50" w14:textId="19D20788" w:rsidR="00DC2603" w:rsidRPr="001F5E8F" w:rsidRDefault="00DC2603" w:rsidP="00DC2603">
            <w:pPr>
              <w:pStyle w:val="af2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  <w:tc>
          <w:tcPr>
            <w:tcW w:w="993" w:type="dxa"/>
          </w:tcPr>
          <w:p w14:paraId="7056FE12" w14:textId="0130EC5A" w:rsidR="00DC2603" w:rsidRPr="001F5E8F" w:rsidRDefault="00DC2603" w:rsidP="00DC2603">
            <w:pPr>
              <w:pStyle w:val="af2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</w:t>
            </w:r>
          </w:p>
        </w:tc>
        <w:tc>
          <w:tcPr>
            <w:tcW w:w="1417" w:type="dxa"/>
          </w:tcPr>
          <w:p w14:paraId="545DDD8B" w14:textId="60B155A6" w:rsidR="00DC2603" w:rsidRPr="001F5E8F" w:rsidRDefault="00DC2603" w:rsidP="00DC2603">
            <w:pPr>
              <w:pStyle w:val="af2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</w:tr>
      <w:tr w:rsidR="00DC2603" w14:paraId="44E8F2A5" w14:textId="77777777" w:rsidTr="00DC2603">
        <w:tc>
          <w:tcPr>
            <w:tcW w:w="540" w:type="dxa"/>
            <w:vMerge/>
          </w:tcPr>
          <w:p w14:paraId="622AF9BE" w14:textId="77777777" w:rsidR="00DC2603" w:rsidRPr="001F5E8F" w:rsidRDefault="00DC2603" w:rsidP="00DC2603">
            <w:pPr>
              <w:pStyle w:val="af2"/>
              <w:spacing w:after="0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14:paraId="25BBCDB5" w14:textId="77777777" w:rsidR="00DC2603" w:rsidRPr="001F5E8F" w:rsidRDefault="00DC2603" w:rsidP="00DC2603">
            <w:pPr>
              <w:pStyle w:val="af2"/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0CF70DF" w14:textId="77777777" w:rsidR="00DC2603" w:rsidRPr="001F5E8F" w:rsidRDefault="00DC2603" w:rsidP="00DC2603">
            <w:pPr>
              <w:pStyle w:val="af2"/>
              <w:spacing w:after="0"/>
              <w:rPr>
                <w:sz w:val="20"/>
                <w:szCs w:val="20"/>
              </w:rPr>
            </w:pPr>
            <w:r w:rsidRPr="001F5E8F">
              <w:rPr>
                <w:sz w:val="20"/>
                <w:szCs w:val="20"/>
              </w:rPr>
              <w:t>Бюджет Администрации МО «Майкопский район»</w:t>
            </w:r>
          </w:p>
        </w:tc>
        <w:tc>
          <w:tcPr>
            <w:tcW w:w="1134" w:type="dxa"/>
          </w:tcPr>
          <w:p w14:paraId="232E03E8" w14:textId="77777777" w:rsidR="00DC2603" w:rsidRPr="001F5E8F" w:rsidRDefault="00DC2603" w:rsidP="00DC2603">
            <w:pPr>
              <w:pStyle w:val="af2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758AB4E" w14:textId="77777777" w:rsidR="00DC2603" w:rsidRPr="001F5E8F" w:rsidRDefault="00DC2603" w:rsidP="00DC2603">
            <w:pPr>
              <w:pStyle w:val="af2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5FB0A8E0" w14:textId="77777777" w:rsidR="00DC2603" w:rsidRPr="001F5E8F" w:rsidRDefault="00DC2603" w:rsidP="00DC2603">
            <w:pPr>
              <w:pStyle w:val="af2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174B758A" w14:textId="545F809A" w:rsidR="00DC2603" w:rsidRPr="001F5E8F" w:rsidRDefault="00DC2603" w:rsidP="00DC2603">
            <w:pPr>
              <w:pStyle w:val="af2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C2603" w14:paraId="048FA1F4" w14:textId="77777777" w:rsidTr="00DC2603">
        <w:tc>
          <w:tcPr>
            <w:tcW w:w="540" w:type="dxa"/>
            <w:vMerge/>
          </w:tcPr>
          <w:p w14:paraId="37B170AB" w14:textId="77777777" w:rsidR="00DC2603" w:rsidRPr="001F5E8F" w:rsidRDefault="00DC2603" w:rsidP="00DC2603">
            <w:pPr>
              <w:pStyle w:val="af2"/>
              <w:spacing w:after="0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14:paraId="2D3C29F6" w14:textId="77777777" w:rsidR="00DC2603" w:rsidRPr="001F5E8F" w:rsidRDefault="00DC2603" w:rsidP="00DC2603">
            <w:pPr>
              <w:pStyle w:val="af2"/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8229409" w14:textId="77777777" w:rsidR="00DC2603" w:rsidRPr="001F5E8F" w:rsidRDefault="00DC2603" w:rsidP="00DC2603">
            <w:pPr>
              <w:pStyle w:val="af2"/>
              <w:spacing w:after="0"/>
              <w:rPr>
                <w:sz w:val="20"/>
                <w:szCs w:val="20"/>
              </w:rPr>
            </w:pPr>
            <w:r w:rsidRPr="001F5E8F">
              <w:rPr>
                <w:sz w:val="20"/>
                <w:szCs w:val="20"/>
              </w:rPr>
              <w:t>Бюджет А</w:t>
            </w:r>
            <w:r>
              <w:rPr>
                <w:sz w:val="20"/>
                <w:szCs w:val="20"/>
              </w:rPr>
              <w:t>дминистрации МО «Даховское</w:t>
            </w:r>
            <w:r w:rsidRPr="001F5E8F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134" w:type="dxa"/>
          </w:tcPr>
          <w:p w14:paraId="5659DFA3" w14:textId="5176AF41" w:rsidR="00DC2603" w:rsidRPr="001F5E8F" w:rsidRDefault="00DC2603" w:rsidP="00DC2603">
            <w:pPr>
              <w:pStyle w:val="af2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992" w:type="dxa"/>
          </w:tcPr>
          <w:p w14:paraId="50E55179" w14:textId="3463B0B4" w:rsidR="00DC2603" w:rsidRPr="001F5E8F" w:rsidRDefault="00DC2603" w:rsidP="00DC2603">
            <w:pPr>
              <w:pStyle w:val="af2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280,00</w:t>
            </w:r>
          </w:p>
        </w:tc>
        <w:tc>
          <w:tcPr>
            <w:tcW w:w="993" w:type="dxa"/>
          </w:tcPr>
          <w:p w14:paraId="08735FF5" w14:textId="160107D1" w:rsidR="00DC2603" w:rsidRPr="001F5E8F" w:rsidRDefault="00DC2603" w:rsidP="00DC2603">
            <w:pPr>
              <w:pStyle w:val="af2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</w:t>
            </w:r>
          </w:p>
        </w:tc>
        <w:tc>
          <w:tcPr>
            <w:tcW w:w="1417" w:type="dxa"/>
          </w:tcPr>
          <w:p w14:paraId="4D34FB0B" w14:textId="33807922" w:rsidR="00DC2603" w:rsidRPr="001F5E8F" w:rsidRDefault="00DC2603" w:rsidP="00DC2603">
            <w:pPr>
              <w:pStyle w:val="af2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</w:tr>
      <w:tr w:rsidR="00DC2603" w14:paraId="1117558F" w14:textId="77777777" w:rsidTr="00DC2603">
        <w:tc>
          <w:tcPr>
            <w:tcW w:w="540" w:type="dxa"/>
            <w:vMerge/>
          </w:tcPr>
          <w:p w14:paraId="1544AFA9" w14:textId="77777777" w:rsidR="00DC2603" w:rsidRPr="001F5E8F" w:rsidRDefault="00DC2603" w:rsidP="00DC2603">
            <w:pPr>
              <w:pStyle w:val="af2"/>
              <w:spacing w:after="0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14:paraId="0713ABB5" w14:textId="77777777" w:rsidR="00DC2603" w:rsidRPr="001F5E8F" w:rsidRDefault="00DC2603" w:rsidP="00DC2603">
            <w:pPr>
              <w:pStyle w:val="af2"/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8AEF2E8" w14:textId="77777777" w:rsidR="00DC2603" w:rsidRPr="001F5E8F" w:rsidRDefault="00DC2603" w:rsidP="00DC2603">
            <w:pPr>
              <w:pStyle w:val="af2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</w:tcPr>
          <w:p w14:paraId="0725E095" w14:textId="7C7B38D2" w:rsidR="00DC2603" w:rsidRPr="001F5E8F" w:rsidRDefault="00DC2603" w:rsidP="00DC2603">
            <w:pPr>
              <w:pStyle w:val="af2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338,6</w:t>
            </w:r>
          </w:p>
        </w:tc>
        <w:tc>
          <w:tcPr>
            <w:tcW w:w="992" w:type="dxa"/>
          </w:tcPr>
          <w:p w14:paraId="53256030" w14:textId="702FA00F" w:rsidR="00DC2603" w:rsidRPr="001F5E8F" w:rsidRDefault="00DC2603" w:rsidP="00DC2603">
            <w:pPr>
              <w:pStyle w:val="af2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306,00</w:t>
            </w:r>
          </w:p>
        </w:tc>
        <w:tc>
          <w:tcPr>
            <w:tcW w:w="993" w:type="dxa"/>
          </w:tcPr>
          <w:p w14:paraId="5BE7E3C8" w14:textId="40D5D91A" w:rsidR="00DC2603" w:rsidRPr="001F5E8F" w:rsidRDefault="00DC2603" w:rsidP="00DC2603">
            <w:pPr>
              <w:pStyle w:val="af2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227,00</w:t>
            </w:r>
          </w:p>
        </w:tc>
        <w:tc>
          <w:tcPr>
            <w:tcW w:w="1417" w:type="dxa"/>
          </w:tcPr>
          <w:p w14:paraId="6A1A6165" w14:textId="042739B8" w:rsidR="00DC2603" w:rsidRPr="001F5E8F" w:rsidRDefault="00DC2603" w:rsidP="00DC2603">
            <w:pPr>
              <w:pStyle w:val="af2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406,00</w:t>
            </w:r>
          </w:p>
        </w:tc>
      </w:tr>
      <w:tr w:rsidR="00DC2603" w14:paraId="58F046D2" w14:textId="77777777" w:rsidTr="00DC2603">
        <w:trPr>
          <w:trHeight w:val="449"/>
        </w:trPr>
        <w:tc>
          <w:tcPr>
            <w:tcW w:w="540" w:type="dxa"/>
            <w:vMerge/>
          </w:tcPr>
          <w:p w14:paraId="4739F7B6" w14:textId="77777777" w:rsidR="00DC2603" w:rsidRPr="001F5E8F" w:rsidRDefault="00DC2603" w:rsidP="00DC2603">
            <w:pPr>
              <w:pStyle w:val="af2"/>
              <w:spacing w:after="0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14:paraId="15E0D3C4" w14:textId="77777777" w:rsidR="00DC2603" w:rsidRPr="001F5E8F" w:rsidRDefault="00DC2603" w:rsidP="00DC2603">
            <w:pPr>
              <w:pStyle w:val="af2"/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D28C717" w14:textId="77777777" w:rsidR="00DC2603" w:rsidRPr="00CA4ED3" w:rsidRDefault="00DC2603" w:rsidP="00DC2603">
            <w:pPr>
              <w:pStyle w:val="af2"/>
              <w:spacing w:after="0"/>
              <w:jc w:val="right"/>
              <w:rPr>
                <w:b/>
                <w:sz w:val="20"/>
                <w:szCs w:val="20"/>
              </w:rPr>
            </w:pPr>
            <w:r w:rsidRPr="00CA4ED3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14:paraId="49D1C02A" w14:textId="65A29349" w:rsidR="00DC2603" w:rsidRPr="009546ED" w:rsidRDefault="00DC2603" w:rsidP="00DC2603">
            <w:pPr>
              <w:pStyle w:val="af2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1962,00</w:t>
            </w:r>
          </w:p>
        </w:tc>
        <w:tc>
          <w:tcPr>
            <w:tcW w:w="992" w:type="dxa"/>
          </w:tcPr>
          <w:p w14:paraId="0EC5E8B2" w14:textId="204AD849" w:rsidR="00DC2603" w:rsidRPr="009546ED" w:rsidRDefault="00DC2603" w:rsidP="00DC2603">
            <w:pPr>
              <w:pStyle w:val="af2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Pr="009546E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597CBB8C" w14:textId="3833CB19" w:rsidR="00DC2603" w:rsidRPr="009546ED" w:rsidRDefault="00DC2603" w:rsidP="00DC2603">
            <w:pPr>
              <w:pStyle w:val="af2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  <w:r w:rsidRPr="009546E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2133BD42" w14:textId="50E8D0DA" w:rsidR="00DC2603" w:rsidRPr="009546ED" w:rsidRDefault="00DC2603" w:rsidP="00DC2603">
            <w:pPr>
              <w:pStyle w:val="af2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  <w:r w:rsidRPr="009546ED">
              <w:rPr>
                <w:b/>
                <w:sz w:val="20"/>
                <w:szCs w:val="20"/>
              </w:rPr>
              <w:t>0,00</w:t>
            </w:r>
          </w:p>
        </w:tc>
      </w:tr>
    </w:tbl>
    <w:p w14:paraId="14D9C8D3" w14:textId="77777777" w:rsidR="00D15AB8" w:rsidRPr="00D15AB8" w:rsidRDefault="001F5E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15AB8" w:rsidRPr="00D15AB8" w:rsidSect="0099066D">
      <w:type w:val="continuous"/>
      <w:pgSz w:w="11906" w:h="16838"/>
      <w:pgMar w:top="709" w:right="986" w:bottom="709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8"/>
        <w:szCs w:val="28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9C5BF5"/>
    <w:multiLevelType w:val="multilevel"/>
    <w:tmpl w:val="FEB89E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C5381"/>
    <w:multiLevelType w:val="hybridMultilevel"/>
    <w:tmpl w:val="27647D30"/>
    <w:lvl w:ilvl="0" w:tplc="FA505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C724B"/>
    <w:multiLevelType w:val="hybridMultilevel"/>
    <w:tmpl w:val="207C9D0C"/>
    <w:lvl w:ilvl="0" w:tplc="FA505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37C4C"/>
    <w:multiLevelType w:val="hybridMultilevel"/>
    <w:tmpl w:val="A48E8B48"/>
    <w:lvl w:ilvl="0" w:tplc="0332EB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508A4"/>
    <w:multiLevelType w:val="hybridMultilevel"/>
    <w:tmpl w:val="42F4FA98"/>
    <w:lvl w:ilvl="0" w:tplc="5DCA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74784"/>
    <w:multiLevelType w:val="multilevel"/>
    <w:tmpl w:val="B0AAD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86324C"/>
    <w:multiLevelType w:val="multilevel"/>
    <w:tmpl w:val="B55E7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026666"/>
    <w:multiLevelType w:val="hybridMultilevel"/>
    <w:tmpl w:val="29A4BE1C"/>
    <w:lvl w:ilvl="0" w:tplc="5DCA7D7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2"/>
  </w:compat>
  <w:rsids>
    <w:rsidRoot w:val="00D15AB8"/>
    <w:rsid w:val="001736E2"/>
    <w:rsid w:val="00184BE1"/>
    <w:rsid w:val="001D1698"/>
    <w:rsid w:val="001D7BAF"/>
    <w:rsid w:val="001F5E8F"/>
    <w:rsid w:val="001F6156"/>
    <w:rsid w:val="002144B4"/>
    <w:rsid w:val="002163BA"/>
    <w:rsid w:val="0024307D"/>
    <w:rsid w:val="0038766E"/>
    <w:rsid w:val="003F7EF1"/>
    <w:rsid w:val="005010DC"/>
    <w:rsid w:val="00687D9B"/>
    <w:rsid w:val="006C0151"/>
    <w:rsid w:val="006F673E"/>
    <w:rsid w:val="007E2B55"/>
    <w:rsid w:val="007F5C14"/>
    <w:rsid w:val="0087587F"/>
    <w:rsid w:val="008A1B4F"/>
    <w:rsid w:val="008C3028"/>
    <w:rsid w:val="008F33FB"/>
    <w:rsid w:val="008F5B2B"/>
    <w:rsid w:val="00935403"/>
    <w:rsid w:val="009546ED"/>
    <w:rsid w:val="0099066D"/>
    <w:rsid w:val="009F3855"/>
    <w:rsid w:val="00A34F17"/>
    <w:rsid w:val="00A506AA"/>
    <w:rsid w:val="00AD3CAC"/>
    <w:rsid w:val="00B63E20"/>
    <w:rsid w:val="00B70531"/>
    <w:rsid w:val="00C0035A"/>
    <w:rsid w:val="00C93EC0"/>
    <w:rsid w:val="00CA4ED3"/>
    <w:rsid w:val="00D15AB8"/>
    <w:rsid w:val="00DB463F"/>
    <w:rsid w:val="00DC2603"/>
    <w:rsid w:val="00E321C1"/>
    <w:rsid w:val="00E74229"/>
    <w:rsid w:val="00EF6DBD"/>
    <w:rsid w:val="00F218F7"/>
    <w:rsid w:val="00FE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E91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4F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8A1B4F"/>
    <w:pPr>
      <w:keepNext/>
      <w:shd w:val="clear" w:color="auto" w:fill="FFFFFF"/>
      <w:tabs>
        <w:tab w:val="num" w:pos="0"/>
      </w:tabs>
      <w:spacing w:before="317" w:line="456" w:lineRule="exact"/>
      <w:ind w:left="24"/>
      <w:jc w:val="center"/>
      <w:outlineLvl w:val="0"/>
    </w:pPr>
    <w:rPr>
      <w:color w:val="000000"/>
      <w:spacing w:val="-2"/>
      <w:w w:val="72"/>
      <w:position w:val="1"/>
      <w:sz w:val="28"/>
    </w:rPr>
  </w:style>
  <w:style w:type="paragraph" w:styleId="2">
    <w:name w:val="heading 2"/>
    <w:basedOn w:val="a"/>
    <w:next w:val="a"/>
    <w:qFormat/>
    <w:rsid w:val="008A1B4F"/>
    <w:pPr>
      <w:keepNext/>
      <w:shd w:val="clear" w:color="auto" w:fill="FFFFFF"/>
      <w:tabs>
        <w:tab w:val="num" w:pos="0"/>
      </w:tabs>
      <w:spacing w:before="317" w:line="456" w:lineRule="exact"/>
      <w:ind w:left="24"/>
      <w:jc w:val="center"/>
      <w:outlineLvl w:val="1"/>
    </w:pPr>
    <w:rPr>
      <w:w w:val="72"/>
      <w:sz w:val="28"/>
    </w:rPr>
  </w:style>
  <w:style w:type="paragraph" w:styleId="3">
    <w:name w:val="heading 3"/>
    <w:basedOn w:val="a"/>
    <w:next w:val="a"/>
    <w:qFormat/>
    <w:rsid w:val="008A1B4F"/>
    <w:pPr>
      <w:keepNext/>
      <w:shd w:val="clear" w:color="auto" w:fill="FFFFFF"/>
      <w:tabs>
        <w:tab w:val="num" w:pos="0"/>
      </w:tabs>
      <w:spacing w:before="317" w:line="456" w:lineRule="exact"/>
      <w:ind w:left="24"/>
      <w:jc w:val="center"/>
      <w:outlineLvl w:val="2"/>
    </w:pPr>
    <w:rPr>
      <w:b/>
      <w:color w:val="000000"/>
      <w:spacing w:val="-2"/>
      <w:w w:val="72"/>
      <w:positio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A1B4F"/>
    <w:rPr>
      <w:bCs/>
      <w:sz w:val="24"/>
      <w:szCs w:val="24"/>
    </w:rPr>
  </w:style>
  <w:style w:type="character" w:customStyle="1" w:styleId="WW8Num1z1">
    <w:name w:val="WW8Num1z1"/>
    <w:rsid w:val="008A1B4F"/>
  </w:style>
  <w:style w:type="character" w:customStyle="1" w:styleId="WW8Num1z2">
    <w:name w:val="WW8Num1z2"/>
    <w:rsid w:val="008A1B4F"/>
  </w:style>
  <w:style w:type="character" w:customStyle="1" w:styleId="WW8Num1z3">
    <w:name w:val="WW8Num1z3"/>
    <w:rsid w:val="008A1B4F"/>
  </w:style>
  <w:style w:type="character" w:customStyle="1" w:styleId="WW8Num1z4">
    <w:name w:val="WW8Num1z4"/>
    <w:rsid w:val="008A1B4F"/>
  </w:style>
  <w:style w:type="character" w:customStyle="1" w:styleId="WW8Num1z5">
    <w:name w:val="WW8Num1z5"/>
    <w:rsid w:val="008A1B4F"/>
  </w:style>
  <w:style w:type="character" w:customStyle="1" w:styleId="WW8Num1z6">
    <w:name w:val="WW8Num1z6"/>
    <w:rsid w:val="008A1B4F"/>
  </w:style>
  <w:style w:type="character" w:customStyle="1" w:styleId="WW8Num1z7">
    <w:name w:val="WW8Num1z7"/>
    <w:rsid w:val="008A1B4F"/>
  </w:style>
  <w:style w:type="character" w:customStyle="1" w:styleId="WW8Num1z8">
    <w:name w:val="WW8Num1z8"/>
    <w:rsid w:val="008A1B4F"/>
  </w:style>
  <w:style w:type="character" w:customStyle="1" w:styleId="WW8Num2z0">
    <w:name w:val="WW8Num2z0"/>
    <w:rsid w:val="008A1B4F"/>
    <w:rPr>
      <w:rFonts w:hint="default"/>
      <w:sz w:val="28"/>
      <w:szCs w:val="28"/>
      <w:lang w:val="en-US"/>
    </w:rPr>
  </w:style>
  <w:style w:type="character" w:customStyle="1" w:styleId="WW8Num2z1">
    <w:name w:val="WW8Num2z1"/>
    <w:rsid w:val="008A1B4F"/>
  </w:style>
  <w:style w:type="character" w:customStyle="1" w:styleId="WW8Num2z2">
    <w:name w:val="WW8Num2z2"/>
    <w:rsid w:val="008A1B4F"/>
  </w:style>
  <w:style w:type="character" w:customStyle="1" w:styleId="WW8Num2z3">
    <w:name w:val="WW8Num2z3"/>
    <w:rsid w:val="008A1B4F"/>
  </w:style>
  <w:style w:type="character" w:customStyle="1" w:styleId="WW8Num2z4">
    <w:name w:val="WW8Num2z4"/>
    <w:rsid w:val="008A1B4F"/>
  </w:style>
  <w:style w:type="character" w:customStyle="1" w:styleId="WW8Num2z5">
    <w:name w:val="WW8Num2z5"/>
    <w:rsid w:val="008A1B4F"/>
  </w:style>
  <w:style w:type="character" w:customStyle="1" w:styleId="WW8Num2z6">
    <w:name w:val="WW8Num2z6"/>
    <w:rsid w:val="008A1B4F"/>
  </w:style>
  <w:style w:type="character" w:customStyle="1" w:styleId="WW8Num2z7">
    <w:name w:val="WW8Num2z7"/>
    <w:rsid w:val="008A1B4F"/>
  </w:style>
  <w:style w:type="character" w:customStyle="1" w:styleId="WW8Num2z8">
    <w:name w:val="WW8Num2z8"/>
    <w:rsid w:val="008A1B4F"/>
  </w:style>
  <w:style w:type="character" w:customStyle="1" w:styleId="20">
    <w:name w:val="Основной шрифт абзаца2"/>
    <w:rsid w:val="008A1B4F"/>
  </w:style>
  <w:style w:type="character" w:customStyle="1" w:styleId="WW8Num3z0">
    <w:name w:val="WW8Num3z0"/>
    <w:rsid w:val="008A1B4F"/>
    <w:rPr>
      <w:sz w:val="28"/>
      <w:szCs w:val="28"/>
      <w:lang w:val="en-US"/>
    </w:rPr>
  </w:style>
  <w:style w:type="character" w:customStyle="1" w:styleId="WW8Num3z1">
    <w:name w:val="WW8Num3z1"/>
    <w:rsid w:val="008A1B4F"/>
  </w:style>
  <w:style w:type="character" w:customStyle="1" w:styleId="WW8Num3z2">
    <w:name w:val="WW8Num3z2"/>
    <w:rsid w:val="008A1B4F"/>
  </w:style>
  <w:style w:type="character" w:customStyle="1" w:styleId="WW8Num3z3">
    <w:name w:val="WW8Num3z3"/>
    <w:rsid w:val="008A1B4F"/>
  </w:style>
  <w:style w:type="character" w:customStyle="1" w:styleId="WW8Num3z4">
    <w:name w:val="WW8Num3z4"/>
    <w:rsid w:val="008A1B4F"/>
  </w:style>
  <w:style w:type="character" w:customStyle="1" w:styleId="WW8Num3z5">
    <w:name w:val="WW8Num3z5"/>
    <w:rsid w:val="008A1B4F"/>
  </w:style>
  <w:style w:type="character" w:customStyle="1" w:styleId="WW8Num3z6">
    <w:name w:val="WW8Num3z6"/>
    <w:rsid w:val="008A1B4F"/>
  </w:style>
  <w:style w:type="character" w:customStyle="1" w:styleId="WW8Num3z7">
    <w:name w:val="WW8Num3z7"/>
    <w:rsid w:val="008A1B4F"/>
  </w:style>
  <w:style w:type="character" w:customStyle="1" w:styleId="WW8Num3z8">
    <w:name w:val="WW8Num3z8"/>
    <w:rsid w:val="008A1B4F"/>
  </w:style>
  <w:style w:type="character" w:customStyle="1" w:styleId="WW8Num4z0">
    <w:name w:val="WW8Num4z0"/>
    <w:rsid w:val="008A1B4F"/>
    <w:rPr>
      <w:rFonts w:hint="default"/>
    </w:rPr>
  </w:style>
  <w:style w:type="character" w:customStyle="1" w:styleId="WW8Num4z1">
    <w:name w:val="WW8Num4z1"/>
    <w:rsid w:val="008A1B4F"/>
  </w:style>
  <w:style w:type="character" w:customStyle="1" w:styleId="WW8Num4z2">
    <w:name w:val="WW8Num4z2"/>
    <w:rsid w:val="008A1B4F"/>
  </w:style>
  <w:style w:type="character" w:customStyle="1" w:styleId="WW8Num4z3">
    <w:name w:val="WW8Num4z3"/>
    <w:rsid w:val="008A1B4F"/>
  </w:style>
  <w:style w:type="character" w:customStyle="1" w:styleId="WW8Num4z4">
    <w:name w:val="WW8Num4z4"/>
    <w:rsid w:val="008A1B4F"/>
  </w:style>
  <w:style w:type="character" w:customStyle="1" w:styleId="WW8Num4z5">
    <w:name w:val="WW8Num4z5"/>
    <w:rsid w:val="008A1B4F"/>
  </w:style>
  <w:style w:type="character" w:customStyle="1" w:styleId="WW8Num4z6">
    <w:name w:val="WW8Num4z6"/>
    <w:rsid w:val="008A1B4F"/>
  </w:style>
  <w:style w:type="character" w:customStyle="1" w:styleId="WW8Num4z7">
    <w:name w:val="WW8Num4z7"/>
    <w:rsid w:val="008A1B4F"/>
  </w:style>
  <w:style w:type="character" w:customStyle="1" w:styleId="WW8Num4z8">
    <w:name w:val="WW8Num4z8"/>
    <w:rsid w:val="008A1B4F"/>
  </w:style>
  <w:style w:type="character" w:customStyle="1" w:styleId="WW8Num5z0">
    <w:name w:val="WW8Num5z0"/>
    <w:rsid w:val="008A1B4F"/>
    <w:rPr>
      <w:rFonts w:hint="default"/>
    </w:rPr>
  </w:style>
  <w:style w:type="character" w:customStyle="1" w:styleId="WW8Num6z0">
    <w:name w:val="WW8Num6z0"/>
    <w:rsid w:val="008A1B4F"/>
    <w:rPr>
      <w:rFonts w:hint="default"/>
    </w:rPr>
  </w:style>
  <w:style w:type="character" w:customStyle="1" w:styleId="WW8Num7z0">
    <w:name w:val="WW8Num7z0"/>
    <w:rsid w:val="008A1B4F"/>
    <w:rPr>
      <w:rFonts w:hint="default"/>
    </w:rPr>
  </w:style>
  <w:style w:type="character" w:customStyle="1" w:styleId="WW8Num7z1">
    <w:name w:val="WW8Num7z1"/>
    <w:rsid w:val="008A1B4F"/>
  </w:style>
  <w:style w:type="character" w:customStyle="1" w:styleId="WW8Num7z2">
    <w:name w:val="WW8Num7z2"/>
    <w:rsid w:val="008A1B4F"/>
  </w:style>
  <w:style w:type="character" w:customStyle="1" w:styleId="WW8Num7z3">
    <w:name w:val="WW8Num7z3"/>
    <w:rsid w:val="008A1B4F"/>
  </w:style>
  <w:style w:type="character" w:customStyle="1" w:styleId="WW8Num7z4">
    <w:name w:val="WW8Num7z4"/>
    <w:rsid w:val="008A1B4F"/>
  </w:style>
  <w:style w:type="character" w:customStyle="1" w:styleId="WW8Num7z5">
    <w:name w:val="WW8Num7z5"/>
    <w:rsid w:val="008A1B4F"/>
  </w:style>
  <w:style w:type="character" w:customStyle="1" w:styleId="WW8Num7z6">
    <w:name w:val="WW8Num7z6"/>
    <w:rsid w:val="008A1B4F"/>
  </w:style>
  <w:style w:type="character" w:customStyle="1" w:styleId="WW8Num7z7">
    <w:name w:val="WW8Num7z7"/>
    <w:rsid w:val="008A1B4F"/>
  </w:style>
  <w:style w:type="character" w:customStyle="1" w:styleId="WW8Num7z8">
    <w:name w:val="WW8Num7z8"/>
    <w:rsid w:val="008A1B4F"/>
  </w:style>
  <w:style w:type="character" w:customStyle="1" w:styleId="10">
    <w:name w:val="Основной шрифт абзаца1"/>
    <w:rsid w:val="008A1B4F"/>
  </w:style>
  <w:style w:type="character" w:customStyle="1" w:styleId="a3">
    <w:name w:val="Верхний колонтитул Знак"/>
    <w:basedOn w:val="10"/>
    <w:rsid w:val="008A1B4F"/>
  </w:style>
  <w:style w:type="character" w:customStyle="1" w:styleId="a4">
    <w:name w:val="Нижний колонтитул Знак"/>
    <w:basedOn w:val="10"/>
    <w:rsid w:val="008A1B4F"/>
  </w:style>
  <w:style w:type="character" w:customStyle="1" w:styleId="a5">
    <w:name w:val="Основной текст с отступом Знак"/>
    <w:basedOn w:val="10"/>
    <w:rsid w:val="008A1B4F"/>
    <w:rPr>
      <w:sz w:val="28"/>
    </w:rPr>
  </w:style>
  <w:style w:type="character" w:customStyle="1" w:styleId="a6">
    <w:name w:val="Название Знак"/>
    <w:basedOn w:val="10"/>
    <w:rsid w:val="008A1B4F"/>
    <w:rPr>
      <w:sz w:val="28"/>
      <w:szCs w:val="24"/>
    </w:rPr>
  </w:style>
  <w:style w:type="character" w:customStyle="1" w:styleId="11">
    <w:name w:val="Заголовок №1_"/>
    <w:rsid w:val="008A1B4F"/>
    <w:rPr>
      <w:sz w:val="27"/>
      <w:szCs w:val="27"/>
      <w:shd w:val="clear" w:color="auto" w:fill="FFFFFF"/>
    </w:rPr>
  </w:style>
  <w:style w:type="character" w:styleId="a7">
    <w:name w:val="Hyperlink"/>
    <w:rsid w:val="008A1B4F"/>
    <w:rPr>
      <w:color w:val="000080"/>
      <w:u w:val="single"/>
    </w:rPr>
  </w:style>
  <w:style w:type="character" w:customStyle="1" w:styleId="21">
    <w:name w:val="Основной текст (2)_"/>
    <w:basedOn w:val="20"/>
    <w:rsid w:val="008A1B4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WW-211pt">
    <w:name w:val="WW-Основной текст (2) + 11 pt"/>
    <w:basedOn w:val="21"/>
    <w:rsid w:val="008A1B4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paragraph" w:customStyle="1" w:styleId="12">
    <w:name w:val="Заголовок1"/>
    <w:basedOn w:val="a"/>
    <w:next w:val="a8"/>
    <w:rsid w:val="008A1B4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rsid w:val="008A1B4F"/>
    <w:pPr>
      <w:spacing w:after="120"/>
    </w:pPr>
  </w:style>
  <w:style w:type="paragraph" w:styleId="a9">
    <w:name w:val="List"/>
    <w:basedOn w:val="a8"/>
    <w:rsid w:val="008A1B4F"/>
    <w:rPr>
      <w:rFonts w:cs="Mangal"/>
    </w:rPr>
  </w:style>
  <w:style w:type="paragraph" w:customStyle="1" w:styleId="22">
    <w:name w:val="Название2"/>
    <w:basedOn w:val="a"/>
    <w:rsid w:val="008A1B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8A1B4F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8A1B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8A1B4F"/>
    <w:pPr>
      <w:suppressLineNumbers/>
    </w:pPr>
    <w:rPr>
      <w:rFonts w:cs="Mangal"/>
    </w:rPr>
  </w:style>
  <w:style w:type="paragraph" w:styleId="aa">
    <w:name w:val="Body Text Indent"/>
    <w:basedOn w:val="a"/>
    <w:rsid w:val="008A1B4F"/>
    <w:pPr>
      <w:ind w:firstLine="567"/>
      <w:jc w:val="both"/>
    </w:pPr>
    <w:rPr>
      <w:sz w:val="28"/>
    </w:rPr>
  </w:style>
  <w:style w:type="paragraph" w:styleId="ab">
    <w:name w:val="header"/>
    <w:basedOn w:val="a"/>
    <w:rsid w:val="008A1B4F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8A1B4F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8A1B4F"/>
    <w:pPr>
      <w:widowControl/>
      <w:autoSpaceDE/>
      <w:jc w:val="center"/>
    </w:pPr>
    <w:rPr>
      <w:sz w:val="28"/>
      <w:szCs w:val="24"/>
    </w:rPr>
  </w:style>
  <w:style w:type="paragraph" w:styleId="ae">
    <w:name w:val="Subtitle"/>
    <w:basedOn w:val="12"/>
    <w:next w:val="a8"/>
    <w:qFormat/>
    <w:rsid w:val="008A1B4F"/>
    <w:pPr>
      <w:jc w:val="center"/>
    </w:pPr>
    <w:rPr>
      <w:i/>
      <w:iCs/>
    </w:rPr>
  </w:style>
  <w:style w:type="paragraph" w:customStyle="1" w:styleId="ConsPlusTitle">
    <w:name w:val="ConsPlusTitle"/>
    <w:rsid w:val="008A1B4F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rmal">
    <w:name w:val="ConsPlusNormal"/>
    <w:rsid w:val="008A1B4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5">
    <w:name w:val="Заголовок №1"/>
    <w:basedOn w:val="a"/>
    <w:rsid w:val="008A1B4F"/>
    <w:pPr>
      <w:widowControl/>
      <w:shd w:val="clear" w:color="auto" w:fill="FFFFFF"/>
      <w:autoSpaceDE/>
      <w:spacing w:before="600" w:after="480" w:line="322" w:lineRule="exact"/>
      <w:jc w:val="center"/>
    </w:pPr>
    <w:rPr>
      <w:sz w:val="27"/>
      <w:szCs w:val="27"/>
    </w:rPr>
  </w:style>
  <w:style w:type="paragraph" w:customStyle="1" w:styleId="af">
    <w:name w:val="Прижатый влево"/>
    <w:basedOn w:val="a"/>
    <w:next w:val="a"/>
    <w:rsid w:val="008A1B4F"/>
    <w:rPr>
      <w:rFonts w:ascii="Arial" w:hAnsi="Arial" w:cs="Arial"/>
    </w:rPr>
  </w:style>
  <w:style w:type="paragraph" w:styleId="af0">
    <w:name w:val="List Paragraph"/>
    <w:basedOn w:val="a"/>
    <w:qFormat/>
    <w:rsid w:val="008A1B4F"/>
    <w:pPr>
      <w:ind w:left="708"/>
    </w:pPr>
  </w:style>
  <w:style w:type="paragraph" w:customStyle="1" w:styleId="af1">
    <w:name w:val="Содержимое врезки"/>
    <w:basedOn w:val="a8"/>
    <w:rsid w:val="008A1B4F"/>
  </w:style>
  <w:style w:type="paragraph" w:styleId="af2">
    <w:name w:val="Normal (Web)"/>
    <w:basedOn w:val="a"/>
    <w:uiPriority w:val="99"/>
    <w:unhideWhenUsed/>
    <w:rsid w:val="00D15AB8"/>
    <w:pPr>
      <w:widowControl/>
      <w:suppressAutoHyphens w:val="0"/>
      <w:autoSpaceDE/>
      <w:spacing w:before="100" w:beforeAutospacing="1" w:after="119"/>
    </w:pPr>
    <w:rPr>
      <w:sz w:val="24"/>
      <w:szCs w:val="24"/>
      <w:lang w:eastAsia="ru-RU"/>
    </w:rPr>
  </w:style>
  <w:style w:type="table" w:styleId="af3">
    <w:name w:val="Table Grid"/>
    <w:basedOn w:val="a1"/>
    <w:uiPriority w:val="59"/>
    <w:rsid w:val="001F5E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No Spacing"/>
    <w:uiPriority w:val="1"/>
    <w:qFormat/>
    <w:rsid w:val="00AD3CAC"/>
    <w:pPr>
      <w:widowControl w:val="0"/>
      <w:suppressAutoHyphens/>
      <w:autoSpaceDE w:val="0"/>
    </w:pPr>
    <w:rPr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2144B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144B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3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196761A200CC3B84E88BF849AB7174A4F1AEBF09659E1E404637CE3F04E6701EBF1EF9A457798ATD0F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5196761A200CC3B84E88BF849AB7174A4F1AEBF09659E1E404637CE3F04E6701EBF1EF9A457798ATD0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7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"Каменномостское ГП"</Company>
  <LinksUpToDate>false</LinksUpToDate>
  <CharactersWithSpaces>14521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Андрей</dc:creator>
  <cp:keywords/>
  <cp:lastModifiedBy>Admin</cp:lastModifiedBy>
  <cp:revision>19</cp:revision>
  <cp:lastPrinted>2022-01-31T08:05:00Z</cp:lastPrinted>
  <dcterms:created xsi:type="dcterms:W3CDTF">2020-04-15T12:15:00Z</dcterms:created>
  <dcterms:modified xsi:type="dcterms:W3CDTF">2022-02-01T10:20:00Z</dcterms:modified>
</cp:coreProperties>
</file>