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04C" w:rsidRPr="005A0F13" w:rsidRDefault="0030204C" w:rsidP="0030204C">
      <w:pPr>
        <w:jc w:val="center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5A0F13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Администрации сельского поселения </w:t>
      </w:r>
      <w:r w:rsidRPr="005A0F13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расположена </w:t>
      </w:r>
      <w:r w:rsidRPr="005A0F13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по адресу: ст. Даховская, ул. Советская, 20. </w:t>
      </w:r>
      <w:r w:rsidRPr="005A0F13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Прием граждан </w:t>
      </w:r>
      <w:r w:rsidRPr="005A0F13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осуществляется в соответствии со следующим графиком: </w:t>
      </w:r>
      <w:r w:rsidRPr="005A0F13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br/>
        <w:t>Понедельник – четверг 08.00 - 16.00. </w:t>
      </w:r>
      <w:r w:rsidRPr="005A0F13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br/>
        <w:t>Перерыв - 12.00 - 13.00. </w:t>
      </w:r>
    </w:p>
    <w:p w:rsidR="00C06F3D" w:rsidRPr="005A0F13" w:rsidRDefault="0030204C" w:rsidP="0030204C">
      <w:pPr>
        <w:jc w:val="center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5A0F13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Выходной суббота-воскресенье.</w:t>
      </w:r>
      <w:r w:rsidRPr="005A0F13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br/>
        <w:t>- по справочным телефонам: факс: 8 (87777) 5-53-19; </w:t>
      </w:r>
      <w:r w:rsidRPr="005A0F13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br/>
        <w:t xml:space="preserve">- адрес электронной почты администрации сельского поселения </w:t>
      </w:r>
      <w:proofErr w:type="spellStart"/>
      <w:r w:rsidRPr="005A0F13">
        <w:rPr>
          <w:rFonts w:ascii="Times New Roman" w:eastAsia="Times New Roman" w:hAnsi="Times New Roman" w:cs="Times New Roman"/>
          <w:color w:val="1E1E1E"/>
          <w:sz w:val="28"/>
          <w:szCs w:val="28"/>
          <w:lang w:val="en-US" w:eastAsia="ru-RU"/>
        </w:rPr>
        <w:t>dax</w:t>
      </w:r>
      <w:proofErr w:type="spellEnd"/>
      <w:r w:rsidRPr="005A0F13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-</w:t>
      </w:r>
      <w:proofErr w:type="spellStart"/>
      <w:r w:rsidRPr="005A0F13">
        <w:rPr>
          <w:rFonts w:ascii="Times New Roman" w:eastAsia="Times New Roman" w:hAnsi="Times New Roman" w:cs="Times New Roman"/>
          <w:color w:val="1E1E1E"/>
          <w:sz w:val="28"/>
          <w:szCs w:val="28"/>
          <w:lang w:val="en-US" w:eastAsia="ru-RU"/>
        </w:rPr>
        <w:t>adm</w:t>
      </w:r>
      <w:proofErr w:type="spellEnd"/>
      <w:r w:rsidRPr="005A0F13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@</w:t>
      </w:r>
      <w:proofErr w:type="spellStart"/>
      <w:r w:rsidRPr="005A0F13">
        <w:rPr>
          <w:rFonts w:ascii="Times New Roman" w:eastAsia="Times New Roman" w:hAnsi="Times New Roman" w:cs="Times New Roman"/>
          <w:color w:val="1E1E1E"/>
          <w:sz w:val="28"/>
          <w:szCs w:val="28"/>
          <w:lang w:val="en-US" w:eastAsia="ru-RU"/>
        </w:rPr>
        <w:t>yandex</w:t>
      </w:r>
      <w:proofErr w:type="spellEnd"/>
      <w:r w:rsidRPr="005A0F13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.</w:t>
      </w:r>
      <w:proofErr w:type="spellStart"/>
      <w:r w:rsidRPr="005A0F13">
        <w:rPr>
          <w:rFonts w:ascii="Times New Roman" w:eastAsia="Times New Roman" w:hAnsi="Times New Roman" w:cs="Times New Roman"/>
          <w:color w:val="1E1E1E"/>
          <w:sz w:val="28"/>
          <w:szCs w:val="28"/>
          <w:lang w:val="en-US" w:eastAsia="ru-RU"/>
        </w:rPr>
        <w:t>ru</w:t>
      </w:r>
      <w:proofErr w:type="spellEnd"/>
      <w:r w:rsidRPr="005A0F13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  - адрес официального с</w:t>
      </w:r>
      <w:bookmarkStart w:id="0" w:name="_GoBack"/>
      <w:bookmarkEnd w:id="0"/>
      <w:r w:rsidRPr="005A0F13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айта администрации </w:t>
      </w:r>
      <w:hyperlink r:id="rId5" w:history="1">
        <w:r w:rsidRPr="005A0F13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Pr="005A0F13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5A0F13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dax</w:t>
        </w:r>
        <w:proofErr w:type="spellEnd"/>
        <w:r w:rsidRPr="005A0F13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01</w:t>
        </w:r>
      </w:hyperlink>
      <w:r w:rsidRPr="005A0F13"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  <w:t>.рф</w:t>
      </w:r>
      <w:r w:rsidRPr="005A0F13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, </w:t>
      </w:r>
    </w:p>
    <w:p w:rsidR="0030204C" w:rsidRDefault="0030204C" w:rsidP="0030204C">
      <w:pPr>
        <w:jc w:val="center"/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>Часы работы с 08.00 до 17.00.</w:t>
      </w:r>
    </w:p>
    <w:p w:rsidR="0030204C" w:rsidRPr="005A0F13" w:rsidRDefault="0030204C" w:rsidP="005A0F13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A0F13">
        <w:rPr>
          <w:rFonts w:ascii="Times New Roman" w:hAnsi="Times New Roman" w:cs="Times New Roman"/>
          <w:sz w:val="28"/>
          <w:szCs w:val="28"/>
          <w:lang w:eastAsia="ru-RU"/>
        </w:rPr>
        <w:t>Приемные часы главы администрации МО «</w:t>
      </w:r>
      <w:proofErr w:type="spellStart"/>
      <w:r w:rsidRPr="005A0F13">
        <w:rPr>
          <w:rFonts w:ascii="Times New Roman" w:hAnsi="Times New Roman" w:cs="Times New Roman"/>
          <w:sz w:val="28"/>
          <w:szCs w:val="28"/>
          <w:lang w:eastAsia="ru-RU"/>
        </w:rPr>
        <w:t>Даховское</w:t>
      </w:r>
      <w:proofErr w:type="spellEnd"/>
      <w:r w:rsidRPr="005A0F13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сельское поселение»</w:t>
      </w:r>
    </w:p>
    <w:p w:rsidR="0030204C" w:rsidRPr="005A0F13" w:rsidRDefault="0030204C" w:rsidP="005A0F13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A0F13">
        <w:rPr>
          <w:rFonts w:ascii="Times New Roman" w:hAnsi="Times New Roman" w:cs="Times New Roman"/>
          <w:sz w:val="28"/>
          <w:szCs w:val="28"/>
          <w:lang w:eastAsia="ru-RU"/>
        </w:rPr>
        <w:t>Часы работы с 08.00 до 17.00.</w:t>
      </w:r>
    </w:p>
    <w:p w:rsidR="005A0F13" w:rsidRPr="005A0F13" w:rsidRDefault="005A0F13" w:rsidP="005A0F13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A0F13">
        <w:rPr>
          <w:rFonts w:ascii="Times New Roman" w:hAnsi="Times New Roman" w:cs="Times New Roman"/>
          <w:sz w:val="28"/>
          <w:szCs w:val="28"/>
          <w:lang w:eastAsia="ru-RU"/>
        </w:rPr>
        <w:t>Перерыв - 12.00 - 13.00.</w:t>
      </w:r>
    </w:p>
    <w:p w:rsidR="0030204C" w:rsidRPr="005A0F13" w:rsidRDefault="005A0F13" w:rsidP="005A0F13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A0F13">
        <w:rPr>
          <w:rFonts w:ascii="Times New Roman" w:hAnsi="Times New Roman" w:cs="Times New Roman"/>
          <w:sz w:val="28"/>
          <w:szCs w:val="28"/>
          <w:lang w:eastAsia="ru-RU"/>
        </w:rPr>
        <w:t>Прием граждан:</w:t>
      </w:r>
    </w:p>
    <w:p w:rsidR="005A0F13" w:rsidRPr="005A0F13" w:rsidRDefault="005A0F13" w:rsidP="005A0F13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A0F13">
        <w:rPr>
          <w:rFonts w:ascii="Times New Roman" w:hAnsi="Times New Roman" w:cs="Times New Roman"/>
          <w:sz w:val="28"/>
          <w:szCs w:val="28"/>
          <w:lang w:eastAsia="ru-RU"/>
        </w:rPr>
        <w:t>Вторник с 8.00 до 12.00</w:t>
      </w:r>
    </w:p>
    <w:p w:rsidR="005A0F13" w:rsidRDefault="005A0F13" w:rsidP="005A0F13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A0F13">
        <w:rPr>
          <w:rFonts w:ascii="Times New Roman" w:hAnsi="Times New Roman" w:cs="Times New Roman"/>
          <w:sz w:val="28"/>
          <w:szCs w:val="28"/>
          <w:lang w:eastAsia="ru-RU"/>
        </w:rPr>
        <w:t>Четверг с 13.00 до 16.00.</w:t>
      </w:r>
    </w:p>
    <w:p w:rsidR="005A0F13" w:rsidRDefault="005A0F13" w:rsidP="005A0F13">
      <w:pPr>
        <w:pStyle w:val="a4"/>
        <w:jc w:val="center"/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</w:pPr>
      <w:r w:rsidRPr="0030204C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>8 (87777) 5-53-19; </w:t>
      </w:r>
    </w:p>
    <w:p w:rsidR="005A0F13" w:rsidRPr="005A0F13" w:rsidRDefault="005A0F13" w:rsidP="005A0F13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A0F13" w:rsidRPr="005A0F13" w:rsidRDefault="005A0F13" w:rsidP="005A0F13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A0F13">
        <w:rPr>
          <w:rFonts w:ascii="Times New Roman" w:hAnsi="Times New Roman" w:cs="Times New Roman"/>
          <w:sz w:val="28"/>
          <w:szCs w:val="28"/>
          <w:lang w:eastAsia="ru-RU"/>
        </w:rPr>
        <w:t>Приемные часы зав. общим отделом</w:t>
      </w:r>
    </w:p>
    <w:p w:rsidR="005A0F13" w:rsidRPr="005A0F13" w:rsidRDefault="005A0F13" w:rsidP="005A0F13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A0F13">
        <w:rPr>
          <w:rFonts w:ascii="Times New Roman" w:hAnsi="Times New Roman" w:cs="Times New Roman"/>
          <w:sz w:val="28"/>
          <w:szCs w:val="28"/>
          <w:lang w:eastAsia="ru-RU"/>
        </w:rPr>
        <w:t>администрации МО «</w:t>
      </w:r>
      <w:proofErr w:type="spellStart"/>
      <w:r w:rsidRPr="005A0F13">
        <w:rPr>
          <w:rFonts w:ascii="Times New Roman" w:hAnsi="Times New Roman" w:cs="Times New Roman"/>
          <w:sz w:val="28"/>
          <w:szCs w:val="28"/>
          <w:lang w:eastAsia="ru-RU"/>
        </w:rPr>
        <w:t>Даховское</w:t>
      </w:r>
      <w:proofErr w:type="spellEnd"/>
      <w:r w:rsidRPr="005A0F13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сельское поселение»</w:t>
      </w:r>
    </w:p>
    <w:p w:rsidR="0030204C" w:rsidRPr="005A0F13" w:rsidRDefault="005A0F13" w:rsidP="005A0F1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5A0F13">
        <w:rPr>
          <w:rFonts w:ascii="Times New Roman" w:hAnsi="Times New Roman" w:cs="Times New Roman"/>
          <w:sz w:val="28"/>
          <w:szCs w:val="28"/>
        </w:rPr>
        <w:t>часы работы с 8.00 до 16.00</w:t>
      </w:r>
    </w:p>
    <w:p w:rsidR="005A0F13" w:rsidRPr="005A0F13" w:rsidRDefault="005A0F13" w:rsidP="005A0F13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A0F13">
        <w:rPr>
          <w:rFonts w:ascii="Times New Roman" w:hAnsi="Times New Roman" w:cs="Times New Roman"/>
          <w:sz w:val="28"/>
          <w:szCs w:val="28"/>
          <w:lang w:eastAsia="ru-RU"/>
        </w:rPr>
        <w:t>Перерыв - 12.00 - 13.00.</w:t>
      </w:r>
    </w:p>
    <w:p w:rsidR="005A0F13" w:rsidRPr="005A0F13" w:rsidRDefault="005A0F13" w:rsidP="005A0F13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A0F13">
        <w:rPr>
          <w:rFonts w:ascii="Times New Roman" w:hAnsi="Times New Roman" w:cs="Times New Roman"/>
          <w:sz w:val="28"/>
          <w:szCs w:val="28"/>
          <w:lang w:eastAsia="ru-RU"/>
        </w:rPr>
        <w:t>Пятница не приемный день</w:t>
      </w:r>
    </w:p>
    <w:p w:rsidR="005A0F13" w:rsidRDefault="005A0F13" w:rsidP="005A0F1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30204C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>8 (87777) 5-53-19; </w:t>
      </w:r>
    </w:p>
    <w:p w:rsidR="005A0F13" w:rsidRPr="005A0F13" w:rsidRDefault="005A0F13" w:rsidP="005A0F13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A0F13" w:rsidRPr="005A0F13" w:rsidRDefault="005A0F13" w:rsidP="005A0F13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Приемные часы зам. главы </w:t>
      </w:r>
    </w:p>
    <w:p w:rsidR="005A0F13" w:rsidRPr="005A0F13" w:rsidRDefault="005A0F13" w:rsidP="005A0F13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A0F13">
        <w:rPr>
          <w:rFonts w:ascii="Times New Roman" w:hAnsi="Times New Roman" w:cs="Times New Roman"/>
          <w:sz w:val="28"/>
          <w:szCs w:val="28"/>
          <w:lang w:eastAsia="ru-RU"/>
        </w:rPr>
        <w:t>администрации МО «</w:t>
      </w:r>
      <w:proofErr w:type="spellStart"/>
      <w:r w:rsidRPr="005A0F13">
        <w:rPr>
          <w:rFonts w:ascii="Times New Roman" w:hAnsi="Times New Roman" w:cs="Times New Roman"/>
          <w:sz w:val="28"/>
          <w:szCs w:val="28"/>
          <w:lang w:eastAsia="ru-RU"/>
        </w:rPr>
        <w:t>Даховское</w:t>
      </w:r>
      <w:proofErr w:type="spellEnd"/>
      <w:r w:rsidRPr="005A0F13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сельское поселение»</w:t>
      </w:r>
    </w:p>
    <w:p w:rsidR="005A0F13" w:rsidRPr="005A0F13" w:rsidRDefault="005A0F13" w:rsidP="005A0F1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5A0F13">
        <w:rPr>
          <w:rFonts w:ascii="Times New Roman" w:hAnsi="Times New Roman" w:cs="Times New Roman"/>
          <w:sz w:val="28"/>
          <w:szCs w:val="28"/>
        </w:rPr>
        <w:t>часы работы с 8.00 до 16.00</w:t>
      </w:r>
    </w:p>
    <w:p w:rsidR="005A0F13" w:rsidRPr="005A0F13" w:rsidRDefault="005A0F13" w:rsidP="005A0F13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A0F13">
        <w:rPr>
          <w:rFonts w:ascii="Times New Roman" w:hAnsi="Times New Roman" w:cs="Times New Roman"/>
          <w:sz w:val="28"/>
          <w:szCs w:val="28"/>
          <w:lang w:eastAsia="ru-RU"/>
        </w:rPr>
        <w:t>Перерыв - 12.00 - 13.00.</w:t>
      </w:r>
    </w:p>
    <w:p w:rsidR="005A0F13" w:rsidRPr="005A0F13" w:rsidRDefault="005A0F13" w:rsidP="005A0F1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30204C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>8 (87777) 5-53-19; </w:t>
      </w:r>
    </w:p>
    <w:p w:rsidR="005A0F13" w:rsidRPr="005A0F13" w:rsidRDefault="005A0F13" w:rsidP="005A0F1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sectPr w:rsidR="005A0F13" w:rsidRPr="005A0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CDD"/>
    <w:rsid w:val="0030204C"/>
    <w:rsid w:val="005A0F13"/>
    <w:rsid w:val="00751CDD"/>
    <w:rsid w:val="00C06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204C"/>
    <w:rPr>
      <w:color w:val="0000FF" w:themeColor="hyperlink"/>
      <w:u w:val="single"/>
    </w:rPr>
  </w:style>
  <w:style w:type="paragraph" w:styleId="a4">
    <w:name w:val="No Spacing"/>
    <w:uiPriority w:val="1"/>
    <w:qFormat/>
    <w:rsid w:val="005A0F1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204C"/>
    <w:rPr>
      <w:color w:val="0000FF" w:themeColor="hyperlink"/>
      <w:u w:val="single"/>
    </w:rPr>
  </w:style>
  <w:style w:type="paragraph" w:styleId="a4">
    <w:name w:val="No Spacing"/>
    <w:uiPriority w:val="1"/>
    <w:qFormat/>
    <w:rsid w:val="005A0F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ax0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2016-03-16T12:56:00Z</dcterms:created>
  <dcterms:modified xsi:type="dcterms:W3CDTF">2016-03-16T13:11:00Z</dcterms:modified>
</cp:coreProperties>
</file>